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7C6" w:rsidRDefault="006617C6" w:rsidP="006617C6">
      <w:pPr>
        <w:shd w:val="clear" w:color="auto" w:fill="FFFFFF"/>
        <w:spacing w:before="0" w:after="0" w:line="240" w:lineRule="auto"/>
        <w:jc w:val="center"/>
        <w:textAlignment w:val="baseline"/>
        <w:outlineLvl w:val="0"/>
        <w:rPr>
          <w:rFonts w:asciiTheme="minorHAnsi" w:eastAsia="Times New Roman" w:hAnsiTheme="minorHAnsi" w:cstheme="minorHAnsi"/>
          <w:b/>
          <w:kern w:val="36"/>
          <w:sz w:val="24"/>
          <w:szCs w:val="24"/>
          <w:lang w:eastAsia="cs-CZ"/>
        </w:rPr>
      </w:pPr>
    </w:p>
    <w:p w:rsidR="006617C6" w:rsidRPr="0018489A" w:rsidRDefault="006617C6" w:rsidP="006617C6">
      <w:pPr>
        <w:shd w:val="clear" w:color="auto" w:fill="FFFFFF"/>
        <w:spacing w:before="0" w:after="0" w:line="240" w:lineRule="auto"/>
        <w:jc w:val="center"/>
        <w:textAlignment w:val="baseline"/>
        <w:outlineLvl w:val="0"/>
        <w:rPr>
          <w:rFonts w:asciiTheme="minorHAnsi" w:eastAsia="Times New Roman" w:hAnsiTheme="minorHAnsi" w:cstheme="minorHAnsi"/>
          <w:b/>
          <w:kern w:val="36"/>
          <w:sz w:val="24"/>
          <w:szCs w:val="24"/>
          <w:lang w:eastAsia="cs-CZ"/>
        </w:rPr>
      </w:pPr>
      <w:r w:rsidRPr="0018489A">
        <w:rPr>
          <w:rFonts w:asciiTheme="minorHAnsi" w:eastAsia="Times New Roman" w:hAnsiTheme="minorHAnsi" w:cstheme="minorHAnsi"/>
          <w:b/>
          <w:kern w:val="36"/>
          <w:sz w:val="24"/>
          <w:szCs w:val="24"/>
          <w:lang w:eastAsia="cs-CZ"/>
        </w:rPr>
        <w:t>INFORMACE PRO SUBJEKTY OSOBNÍCH ÚDAJŮ O ZPRACOVÁNÍ OSOBNÍCH ÚDAJŮ</w:t>
      </w:r>
    </w:p>
    <w:p w:rsidR="006617C6" w:rsidRPr="00A6667A" w:rsidRDefault="006617C6" w:rsidP="006617C6">
      <w:pPr>
        <w:shd w:val="clear" w:color="auto" w:fill="FFFFFF"/>
        <w:spacing w:before="0" w:after="0" w:line="240" w:lineRule="auto"/>
        <w:jc w:val="left"/>
        <w:textAlignment w:val="baseline"/>
        <w:outlineLvl w:val="1"/>
        <w:rPr>
          <w:rFonts w:asciiTheme="minorHAnsi" w:eastAsia="Times New Roman" w:hAnsiTheme="minorHAnsi" w:cstheme="minorHAnsi"/>
          <w:lang w:eastAsia="cs-CZ"/>
        </w:rPr>
      </w:pPr>
    </w:p>
    <w:p w:rsidR="006617C6" w:rsidRPr="00A6667A" w:rsidRDefault="006617C6" w:rsidP="006617C6">
      <w:pPr>
        <w:shd w:val="clear" w:color="auto" w:fill="FFFFFF"/>
        <w:spacing w:before="0" w:after="0" w:line="240" w:lineRule="auto"/>
        <w:jc w:val="center"/>
        <w:textAlignment w:val="baseline"/>
        <w:outlineLvl w:val="1"/>
        <w:rPr>
          <w:rFonts w:asciiTheme="minorHAnsi" w:eastAsia="Times New Roman" w:hAnsiTheme="minorHAnsi" w:cstheme="minorHAnsi"/>
          <w:lang w:eastAsia="cs-CZ"/>
        </w:rPr>
      </w:pPr>
    </w:p>
    <w:p w:rsidR="006617C6" w:rsidRPr="00A6667A" w:rsidRDefault="006617C6" w:rsidP="006617C6">
      <w:pPr>
        <w:shd w:val="clear" w:color="auto" w:fill="FFFFFF"/>
        <w:spacing w:before="0" w:after="0" w:line="240" w:lineRule="auto"/>
        <w:textAlignment w:val="baseline"/>
        <w:outlineLvl w:val="1"/>
        <w:rPr>
          <w:rFonts w:asciiTheme="minorHAnsi" w:eastAsia="Times New Roman" w:hAnsiTheme="minorHAnsi" w:cstheme="minorHAnsi"/>
          <w:lang w:eastAsia="cs-CZ"/>
        </w:rPr>
      </w:pPr>
      <w:r w:rsidRPr="00A6667A">
        <w:rPr>
          <w:rFonts w:asciiTheme="minorHAnsi" w:eastAsia="Times New Roman" w:hAnsiTheme="minorHAnsi" w:cstheme="minorHAnsi"/>
          <w:lang w:eastAsia="cs-CZ"/>
        </w:rPr>
        <w:t xml:space="preserve">Vážení </w:t>
      </w:r>
      <w:r w:rsidR="001D547F">
        <w:rPr>
          <w:rFonts w:asciiTheme="minorHAnsi" w:eastAsia="Times New Roman" w:hAnsiTheme="minorHAnsi" w:cstheme="minorHAnsi"/>
          <w:lang w:eastAsia="cs-CZ"/>
        </w:rPr>
        <w:t>zaměstnanci</w:t>
      </w:r>
      <w:r w:rsidRPr="00A6667A">
        <w:rPr>
          <w:rFonts w:asciiTheme="minorHAnsi" w:eastAsia="Times New Roman" w:hAnsiTheme="minorHAnsi" w:cstheme="minorHAnsi"/>
          <w:lang w:eastAsia="cs-CZ"/>
        </w:rPr>
        <w:t>,</w:t>
      </w:r>
    </w:p>
    <w:p w:rsidR="006617C6" w:rsidRPr="00A6667A" w:rsidRDefault="006617C6" w:rsidP="006617C6">
      <w:pPr>
        <w:shd w:val="clear" w:color="auto" w:fill="FFFFFF"/>
        <w:spacing w:before="0" w:after="0" w:line="240" w:lineRule="auto"/>
        <w:textAlignment w:val="baseline"/>
        <w:outlineLvl w:val="1"/>
        <w:rPr>
          <w:rFonts w:asciiTheme="minorHAnsi" w:eastAsia="Times New Roman" w:hAnsiTheme="minorHAnsi" w:cstheme="minorHAnsi"/>
          <w:lang w:eastAsia="cs-CZ"/>
        </w:rPr>
      </w:pPr>
    </w:p>
    <w:p w:rsidR="006617C6" w:rsidRPr="00A6667A" w:rsidRDefault="006617C6" w:rsidP="005C7151">
      <w:pPr>
        <w:shd w:val="clear" w:color="auto" w:fill="FFFFFF"/>
        <w:spacing w:before="0" w:after="0" w:line="240" w:lineRule="auto"/>
        <w:textAlignment w:val="baseline"/>
        <w:outlineLvl w:val="1"/>
        <w:rPr>
          <w:rFonts w:asciiTheme="minorHAnsi" w:eastAsia="Times New Roman" w:hAnsiTheme="minorHAnsi" w:cstheme="minorHAnsi"/>
          <w:lang w:eastAsia="cs-CZ"/>
        </w:rPr>
      </w:pPr>
      <w:r w:rsidRPr="00A6667A">
        <w:rPr>
          <w:rFonts w:asciiTheme="minorHAnsi" w:eastAsia="Times New Roman" w:hAnsiTheme="minorHAnsi" w:cstheme="minorHAnsi"/>
          <w:lang w:eastAsia="cs-CZ"/>
        </w:rPr>
        <w:t xml:space="preserve">tímto si Vás dovolujeme informovat, že s odkazem na Nařízení </w:t>
      </w:r>
      <w:r w:rsidRPr="007B5CAF">
        <w:rPr>
          <w:rFonts w:asciiTheme="minorHAnsi" w:eastAsia="Times New Roman" w:hAnsiTheme="minorHAnsi" w:cstheme="minorHAnsi"/>
          <w:lang w:eastAsia="cs-CZ"/>
        </w:rPr>
        <w:t xml:space="preserve">Evropského parlamentu a Rady (EU) 2016/679 ze dne 27. 4. 2016, o ochraně fyzických osob v souvislosti se zpracováním osobních údajů a o volném pohybu těchto údajů a o zrušení </w:t>
      </w:r>
      <w:r>
        <w:rPr>
          <w:rFonts w:asciiTheme="minorHAnsi" w:eastAsia="Times New Roman" w:hAnsiTheme="minorHAnsi" w:cstheme="minorHAnsi"/>
          <w:lang w:eastAsia="cs-CZ"/>
        </w:rPr>
        <w:t>směrnice 95/46/ES (</w:t>
      </w:r>
      <w:r w:rsidR="007C329A" w:rsidRPr="007C329A">
        <w:rPr>
          <w:rFonts w:asciiTheme="minorHAnsi" w:eastAsia="Times New Roman" w:hAnsiTheme="minorHAnsi" w:cstheme="minorHAnsi"/>
          <w:lang w:eastAsia="cs-CZ"/>
        </w:rPr>
        <w:t>dále rovněž „</w:t>
      </w:r>
      <w:r w:rsidR="007C329A" w:rsidRPr="007C329A">
        <w:rPr>
          <w:rFonts w:asciiTheme="minorHAnsi" w:eastAsia="Times New Roman" w:hAnsiTheme="minorHAnsi" w:cstheme="minorHAnsi"/>
          <w:b/>
          <w:u w:val="single"/>
          <w:lang w:eastAsia="cs-CZ"/>
        </w:rPr>
        <w:t>Nařízení</w:t>
      </w:r>
      <w:r w:rsidR="007C329A" w:rsidRPr="007C329A">
        <w:rPr>
          <w:rFonts w:asciiTheme="minorHAnsi" w:eastAsia="Times New Roman" w:hAnsiTheme="minorHAnsi" w:cstheme="minorHAnsi"/>
          <w:lang w:eastAsia="cs-CZ"/>
        </w:rPr>
        <w:t>“ nebo „</w:t>
      </w:r>
      <w:r w:rsidR="007C329A" w:rsidRPr="007C329A">
        <w:rPr>
          <w:rFonts w:asciiTheme="minorHAnsi" w:eastAsia="Times New Roman" w:hAnsiTheme="minorHAnsi" w:cstheme="minorHAnsi"/>
          <w:b/>
          <w:u w:val="single"/>
          <w:lang w:eastAsia="cs-CZ"/>
        </w:rPr>
        <w:t>GDPR</w:t>
      </w:r>
      <w:r w:rsidR="007C329A" w:rsidRPr="007C329A">
        <w:rPr>
          <w:rFonts w:asciiTheme="minorHAnsi" w:eastAsia="Times New Roman" w:hAnsiTheme="minorHAnsi" w:cstheme="minorHAnsi"/>
          <w:lang w:eastAsia="cs-CZ"/>
        </w:rPr>
        <w:t>“)</w:t>
      </w:r>
      <w:r>
        <w:rPr>
          <w:rFonts w:asciiTheme="minorHAnsi" w:eastAsia="Times New Roman" w:hAnsiTheme="minorHAnsi" w:cstheme="minorHAnsi"/>
          <w:lang w:eastAsia="cs-CZ"/>
        </w:rPr>
        <w:t xml:space="preserve">, </w:t>
      </w:r>
      <w:r w:rsidRPr="00A6667A">
        <w:rPr>
          <w:rFonts w:asciiTheme="minorHAnsi" w:eastAsia="Times New Roman" w:hAnsiTheme="minorHAnsi" w:cstheme="minorHAnsi"/>
          <w:lang w:eastAsia="cs-CZ"/>
        </w:rPr>
        <w:t xml:space="preserve">vydala </w:t>
      </w:r>
      <w:r w:rsidR="00A6409A" w:rsidRPr="00A6409A">
        <w:rPr>
          <w:rFonts w:asciiTheme="minorHAnsi" w:eastAsia="Times New Roman" w:hAnsiTheme="minorHAnsi" w:cstheme="minorHAnsi"/>
          <w:b/>
          <w:lang w:eastAsia="cs-CZ"/>
        </w:rPr>
        <w:t>MUDr. Zoja Penková, alergologie a klinická imunologie</w:t>
      </w:r>
      <w:r w:rsidR="00A6409A" w:rsidRPr="00A6409A">
        <w:rPr>
          <w:rFonts w:asciiTheme="minorHAnsi" w:eastAsia="Times New Roman" w:hAnsiTheme="minorHAnsi" w:cstheme="minorHAnsi"/>
          <w:lang w:eastAsia="cs-CZ"/>
        </w:rPr>
        <w:t>, Krásného 3866/20, 636 00 Brno</w:t>
      </w:r>
      <w:r w:rsidR="00A6409A">
        <w:rPr>
          <w:rFonts w:asciiTheme="minorHAnsi" w:eastAsia="Times New Roman" w:hAnsiTheme="minorHAnsi" w:cstheme="minorHAnsi"/>
          <w:lang w:eastAsia="cs-CZ"/>
        </w:rPr>
        <w:t>,</w:t>
      </w:r>
      <w:r w:rsidR="005C7151">
        <w:rPr>
          <w:rFonts w:asciiTheme="minorHAnsi" w:eastAsia="Times New Roman" w:hAnsiTheme="minorHAnsi" w:cstheme="minorHAnsi"/>
          <w:lang w:eastAsia="cs-CZ"/>
        </w:rPr>
        <w:t xml:space="preserve"> j</w:t>
      </w:r>
      <w:r w:rsidRPr="00A6667A">
        <w:rPr>
          <w:rFonts w:asciiTheme="minorHAnsi" w:eastAsia="Times New Roman" w:hAnsiTheme="minorHAnsi" w:cstheme="minorHAnsi"/>
          <w:lang w:eastAsia="cs-CZ"/>
        </w:rPr>
        <w:t>akožto správce osobních údajů (dále rovněž</w:t>
      </w:r>
      <w:r w:rsidR="005C7151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A6667A">
        <w:rPr>
          <w:rFonts w:asciiTheme="minorHAnsi" w:eastAsia="Times New Roman" w:hAnsiTheme="minorHAnsi" w:cstheme="minorHAnsi"/>
          <w:lang w:eastAsia="cs-CZ"/>
        </w:rPr>
        <w:t>„</w:t>
      </w:r>
      <w:r w:rsidRPr="00A6667A">
        <w:rPr>
          <w:rFonts w:asciiTheme="minorHAnsi" w:eastAsia="Times New Roman" w:hAnsiTheme="minorHAnsi" w:cstheme="minorHAnsi"/>
          <w:b/>
          <w:u w:val="single"/>
          <w:lang w:eastAsia="cs-CZ"/>
        </w:rPr>
        <w:t>správce</w:t>
      </w:r>
      <w:r w:rsidRPr="00A6667A">
        <w:rPr>
          <w:rFonts w:asciiTheme="minorHAnsi" w:eastAsia="Times New Roman" w:hAnsiTheme="minorHAnsi" w:cstheme="minorHAnsi"/>
          <w:lang w:eastAsia="cs-CZ"/>
        </w:rPr>
        <w:t xml:space="preserve">“) tuto Informaci pro subjekty osobních údajů o zpracování osobních údajů. </w:t>
      </w:r>
    </w:p>
    <w:p w:rsidR="006617C6" w:rsidRPr="00A6667A" w:rsidRDefault="006617C6" w:rsidP="005C7151">
      <w:pPr>
        <w:shd w:val="clear" w:color="auto" w:fill="FFFFFF"/>
        <w:spacing w:before="0" w:after="0" w:line="240" w:lineRule="auto"/>
        <w:textAlignment w:val="baseline"/>
        <w:outlineLvl w:val="1"/>
        <w:rPr>
          <w:rFonts w:asciiTheme="minorHAnsi" w:eastAsia="Times New Roman" w:hAnsiTheme="minorHAnsi" w:cstheme="minorHAnsi"/>
          <w:lang w:eastAsia="cs-CZ"/>
        </w:rPr>
      </w:pPr>
    </w:p>
    <w:p w:rsidR="006617C6" w:rsidRPr="00A6667A" w:rsidRDefault="005C7151" w:rsidP="005C7151">
      <w:pPr>
        <w:shd w:val="clear" w:color="auto" w:fill="FFFFFF"/>
        <w:spacing w:before="0" w:after="0" w:line="240" w:lineRule="auto"/>
        <w:textAlignment w:val="baseline"/>
        <w:outlineLvl w:val="1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Správce</w:t>
      </w:r>
      <w:r w:rsidR="006617C6" w:rsidRPr="00A6667A">
        <w:rPr>
          <w:rFonts w:asciiTheme="minorHAnsi" w:eastAsia="Times New Roman" w:hAnsiTheme="minorHAnsi" w:cstheme="minorHAnsi"/>
          <w:lang w:eastAsia="cs-CZ"/>
        </w:rPr>
        <w:t xml:space="preserve"> si Vás tímto dovoluje informovat o následujících skutečnostech týkajících se zp</w:t>
      </w:r>
      <w:r>
        <w:rPr>
          <w:rFonts w:asciiTheme="minorHAnsi" w:eastAsia="Times New Roman" w:hAnsiTheme="minorHAnsi" w:cstheme="minorHAnsi"/>
          <w:lang w:eastAsia="cs-CZ"/>
        </w:rPr>
        <w:t xml:space="preserve">racování Vašich osobních údajů, </w:t>
      </w:r>
      <w:r w:rsidR="006617C6" w:rsidRPr="00A6667A">
        <w:rPr>
          <w:rFonts w:asciiTheme="minorHAnsi" w:eastAsia="Times New Roman" w:hAnsiTheme="minorHAnsi" w:cstheme="minorHAnsi"/>
          <w:lang w:eastAsia="cs-CZ"/>
        </w:rPr>
        <w:t>či osobních údajů jiných Vámi pověřených osob.</w:t>
      </w:r>
    </w:p>
    <w:p w:rsidR="006617C6" w:rsidRPr="00A6667A" w:rsidRDefault="006617C6" w:rsidP="006617C6">
      <w:pPr>
        <w:shd w:val="clear" w:color="auto" w:fill="FFFFFF"/>
        <w:spacing w:before="0" w:after="0" w:line="240" w:lineRule="auto"/>
        <w:jc w:val="left"/>
        <w:textAlignment w:val="baseline"/>
        <w:outlineLvl w:val="1"/>
        <w:rPr>
          <w:rFonts w:asciiTheme="minorHAnsi" w:eastAsia="Times New Roman" w:hAnsiTheme="minorHAnsi" w:cstheme="minorHAnsi"/>
          <w:lang w:eastAsia="cs-CZ"/>
        </w:rPr>
      </w:pPr>
    </w:p>
    <w:p w:rsidR="006617C6" w:rsidRPr="00A6667A" w:rsidRDefault="006617C6" w:rsidP="006617C6">
      <w:pPr>
        <w:shd w:val="clear" w:color="auto" w:fill="FFFFFF"/>
        <w:spacing w:before="0" w:after="0" w:line="240" w:lineRule="auto"/>
        <w:jc w:val="left"/>
        <w:textAlignment w:val="baseline"/>
        <w:outlineLvl w:val="1"/>
        <w:rPr>
          <w:rFonts w:asciiTheme="minorHAnsi" w:eastAsia="Times New Roman" w:hAnsiTheme="minorHAnsi" w:cstheme="minorHAnsi"/>
          <w:lang w:eastAsia="cs-CZ"/>
        </w:rPr>
      </w:pPr>
      <w:r w:rsidRPr="00A6667A">
        <w:rPr>
          <w:rFonts w:asciiTheme="minorHAnsi" w:eastAsia="Times New Roman" w:hAnsiTheme="minorHAnsi" w:cstheme="minorHAnsi"/>
          <w:b/>
          <w:lang w:eastAsia="cs-CZ"/>
        </w:rPr>
        <w:t>Účely a právní základ zpracování</w:t>
      </w:r>
      <w:r w:rsidRPr="00A6667A">
        <w:rPr>
          <w:rFonts w:asciiTheme="minorHAnsi" w:eastAsia="Times New Roman" w:hAnsiTheme="minorHAnsi" w:cstheme="minorHAnsi"/>
          <w:lang w:eastAsia="cs-CZ"/>
        </w:rPr>
        <w:t xml:space="preserve">: </w:t>
      </w:r>
      <w:r w:rsidR="005C7151">
        <w:rPr>
          <w:rFonts w:asciiTheme="minorHAnsi" w:eastAsia="Times New Roman" w:hAnsiTheme="minorHAnsi" w:cstheme="minorHAnsi"/>
          <w:lang w:eastAsia="cs-CZ"/>
        </w:rPr>
        <w:t>Správce</w:t>
      </w:r>
      <w:r w:rsidRPr="00A6667A">
        <w:rPr>
          <w:rFonts w:asciiTheme="minorHAnsi" w:eastAsia="Times New Roman" w:hAnsiTheme="minorHAnsi" w:cstheme="minorHAnsi"/>
          <w:lang w:eastAsia="cs-CZ"/>
        </w:rPr>
        <w:t xml:space="preserve"> zpracovává osobní údaje pro následující účely na základě níže uvedeného právního základu pro zpracování:</w:t>
      </w:r>
    </w:p>
    <w:p w:rsidR="00BC36C6" w:rsidRPr="00A6667A" w:rsidRDefault="006C6BEA" w:rsidP="00BC36C6">
      <w:pPr>
        <w:pStyle w:val="Odstavecseseznamem"/>
        <w:numPr>
          <w:ilvl w:val="0"/>
          <w:numId w:val="4"/>
        </w:numPr>
        <w:shd w:val="clear" w:color="auto" w:fill="FFFFFF"/>
        <w:spacing w:before="0" w:after="0" w:line="240" w:lineRule="auto"/>
        <w:textAlignment w:val="baseline"/>
        <w:outlineLvl w:val="1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Správce</w:t>
      </w:r>
      <w:r w:rsidR="00BC36C6" w:rsidRPr="00A6667A">
        <w:rPr>
          <w:rFonts w:asciiTheme="minorHAnsi" w:eastAsia="Times New Roman" w:hAnsiTheme="minorHAnsi" w:cstheme="minorHAnsi"/>
          <w:lang w:eastAsia="cs-CZ"/>
        </w:rPr>
        <w:t xml:space="preserve"> zpracovává osobní údaje za účelem uzavírání </w:t>
      </w:r>
      <w:r w:rsidR="00BC36C6">
        <w:rPr>
          <w:rFonts w:asciiTheme="minorHAnsi" w:eastAsia="Times New Roman" w:hAnsiTheme="minorHAnsi" w:cstheme="minorHAnsi"/>
          <w:lang w:eastAsia="cs-CZ"/>
        </w:rPr>
        <w:t>pracovních smluv se zaměstnanci</w:t>
      </w:r>
      <w:r>
        <w:rPr>
          <w:rFonts w:asciiTheme="minorHAnsi" w:eastAsia="Times New Roman" w:hAnsiTheme="minorHAnsi" w:cstheme="minorHAnsi"/>
          <w:lang w:eastAsia="cs-CZ"/>
        </w:rPr>
        <w:t>, dohod o pracích konaných mimo pracovní poměr</w:t>
      </w:r>
      <w:r w:rsidR="00BC36C6">
        <w:rPr>
          <w:rFonts w:asciiTheme="minorHAnsi" w:eastAsia="Times New Roman" w:hAnsiTheme="minorHAnsi" w:cstheme="minorHAnsi"/>
          <w:lang w:eastAsia="cs-CZ"/>
        </w:rPr>
        <w:t xml:space="preserve"> </w:t>
      </w:r>
      <w:r w:rsidR="00BC36C6" w:rsidRPr="00A6667A">
        <w:rPr>
          <w:rFonts w:asciiTheme="minorHAnsi" w:eastAsia="Times New Roman" w:hAnsiTheme="minorHAnsi" w:cstheme="minorHAnsi"/>
          <w:lang w:eastAsia="cs-CZ"/>
        </w:rPr>
        <w:t>a následně za účelem realizace těchto smluv. Právním důvodem pro zpracování osobních údajů je plnění smlouvy (dle čl. 6 odst. 1 písm. b) GDPR);</w:t>
      </w:r>
    </w:p>
    <w:p w:rsidR="00BC36C6" w:rsidRPr="00A6667A" w:rsidRDefault="006C6BEA" w:rsidP="00BC36C6">
      <w:pPr>
        <w:pStyle w:val="Odstavecseseznamem"/>
        <w:numPr>
          <w:ilvl w:val="0"/>
          <w:numId w:val="4"/>
        </w:numPr>
        <w:shd w:val="clear" w:color="auto" w:fill="FFFFFF"/>
        <w:spacing w:before="0" w:after="0" w:line="240" w:lineRule="auto"/>
        <w:textAlignment w:val="baseline"/>
        <w:outlineLvl w:val="1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Správce</w:t>
      </w:r>
      <w:r w:rsidRPr="00A6667A">
        <w:rPr>
          <w:rFonts w:asciiTheme="minorHAnsi" w:eastAsia="Times New Roman" w:hAnsiTheme="minorHAnsi" w:cstheme="minorHAnsi"/>
          <w:lang w:eastAsia="cs-CZ"/>
        </w:rPr>
        <w:t xml:space="preserve"> </w:t>
      </w:r>
      <w:r w:rsidR="00BC36C6" w:rsidRPr="00A6667A">
        <w:rPr>
          <w:rFonts w:asciiTheme="minorHAnsi" w:eastAsia="Times New Roman" w:hAnsiTheme="minorHAnsi" w:cstheme="minorHAnsi"/>
          <w:lang w:eastAsia="cs-CZ"/>
        </w:rPr>
        <w:t xml:space="preserve">zpracovává osobní údaje v omezeném rozsahu za účelem plnění povinností podle zákona č. </w:t>
      </w:r>
      <w:r w:rsidR="00BC36C6">
        <w:rPr>
          <w:rFonts w:asciiTheme="minorHAnsi" w:eastAsia="Times New Roman" w:hAnsiTheme="minorHAnsi" w:cstheme="minorHAnsi"/>
          <w:lang w:eastAsia="cs-CZ"/>
        </w:rPr>
        <w:t>262/2006</w:t>
      </w:r>
      <w:r w:rsidR="00BC36C6" w:rsidRPr="00A6667A">
        <w:rPr>
          <w:rFonts w:asciiTheme="minorHAnsi" w:eastAsia="Times New Roman" w:hAnsiTheme="minorHAnsi" w:cstheme="minorHAnsi"/>
          <w:lang w:eastAsia="cs-CZ"/>
        </w:rPr>
        <w:t xml:space="preserve"> Sb.</w:t>
      </w:r>
      <w:r w:rsidR="00BC36C6">
        <w:rPr>
          <w:rFonts w:asciiTheme="minorHAnsi" w:eastAsia="Times New Roman" w:hAnsiTheme="minorHAnsi" w:cstheme="minorHAnsi"/>
          <w:lang w:eastAsia="cs-CZ"/>
        </w:rPr>
        <w:t>, zákoník práce a souvisejících pracovně právních předpisů České republiky.</w:t>
      </w:r>
      <w:r w:rsidR="00BC36C6" w:rsidRPr="00A6667A">
        <w:rPr>
          <w:rFonts w:asciiTheme="minorHAnsi" w:eastAsia="Times New Roman" w:hAnsiTheme="minorHAnsi" w:cstheme="minorHAnsi"/>
          <w:lang w:eastAsia="cs-CZ"/>
        </w:rPr>
        <w:t xml:space="preserve"> Právním důvodem pro zpracování osobních údajů je plnění právních povinností (dle čl. 6 odst. 1 písm. c) GDPR);</w:t>
      </w:r>
    </w:p>
    <w:p w:rsidR="00BC36C6" w:rsidRPr="00A6667A" w:rsidRDefault="006C6BEA" w:rsidP="00BC36C6">
      <w:pPr>
        <w:pStyle w:val="Odstavecseseznamem"/>
        <w:numPr>
          <w:ilvl w:val="0"/>
          <w:numId w:val="4"/>
        </w:numPr>
        <w:shd w:val="clear" w:color="auto" w:fill="FFFFFF"/>
        <w:spacing w:before="0" w:after="0" w:line="240" w:lineRule="auto"/>
        <w:textAlignment w:val="baseline"/>
        <w:outlineLvl w:val="1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Správce</w:t>
      </w:r>
      <w:r w:rsidRPr="00A6667A">
        <w:rPr>
          <w:rFonts w:asciiTheme="minorHAnsi" w:eastAsia="Times New Roman" w:hAnsiTheme="minorHAnsi" w:cstheme="minorHAnsi"/>
          <w:lang w:eastAsia="cs-CZ"/>
        </w:rPr>
        <w:t xml:space="preserve"> </w:t>
      </w:r>
      <w:r w:rsidR="00BC36C6" w:rsidRPr="00A6667A">
        <w:rPr>
          <w:rFonts w:asciiTheme="minorHAnsi" w:eastAsia="Times New Roman" w:hAnsiTheme="minorHAnsi" w:cstheme="minorHAnsi"/>
          <w:lang w:eastAsia="cs-CZ"/>
        </w:rPr>
        <w:t xml:space="preserve">zpracovává osobní údaje za účelem ochrany práv </w:t>
      </w:r>
      <w:r>
        <w:rPr>
          <w:rFonts w:asciiTheme="minorHAnsi" w:eastAsia="Times New Roman" w:hAnsiTheme="minorHAnsi" w:cstheme="minorHAnsi"/>
          <w:lang w:eastAsia="cs-CZ"/>
        </w:rPr>
        <w:t xml:space="preserve">správce </w:t>
      </w:r>
      <w:r w:rsidR="00BC36C6" w:rsidRPr="00A6667A">
        <w:rPr>
          <w:rFonts w:asciiTheme="minorHAnsi" w:eastAsia="Times New Roman" w:hAnsiTheme="minorHAnsi" w:cstheme="minorHAnsi"/>
          <w:lang w:eastAsia="cs-CZ"/>
        </w:rPr>
        <w:t xml:space="preserve">v případném civilním, správním či trestním řízení. Právním důvodem zpracování osobních údajů je oprávněný zájem </w:t>
      </w:r>
      <w:r>
        <w:rPr>
          <w:rFonts w:asciiTheme="minorHAnsi" w:eastAsia="Times New Roman" w:hAnsiTheme="minorHAnsi" w:cstheme="minorHAnsi"/>
          <w:lang w:eastAsia="cs-CZ"/>
        </w:rPr>
        <w:t xml:space="preserve">správce </w:t>
      </w:r>
      <w:r w:rsidR="00BC36C6" w:rsidRPr="00A6667A">
        <w:rPr>
          <w:rFonts w:asciiTheme="minorHAnsi" w:eastAsia="Times New Roman" w:hAnsiTheme="minorHAnsi" w:cstheme="minorHAnsi"/>
          <w:lang w:eastAsia="cs-CZ"/>
        </w:rPr>
        <w:t xml:space="preserve">(dle čl. 6 odst. 1 </w:t>
      </w:r>
      <w:r w:rsidR="00BC36C6">
        <w:rPr>
          <w:rFonts w:asciiTheme="minorHAnsi" w:eastAsia="Times New Roman" w:hAnsiTheme="minorHAnsi" w:cstheme="minorHAnsi"/>
          <w:lang w:eastAsia="cs-CZ"/>
        </w:rPr>
        <w:t>písm. f) GDPR). Oprávněným zájmem</w:t>
      </w:r>
      <w:r w:rsidR="00BC36C6" w:rsidRPr="00A6667A">
        <w:rPr>
          <w:rFonts w:asciiTheme="minorHAnsi" w:eastAsia="Times New Roman" w:hAnsiTheme="minorHAnsi" w:cstheme="minorHAnsi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správce </w:t>
      </w:r>
      <w:r w:rsidR="00BC36C6">
        <w:rPr>
          <w:rFonts w:asciiTheme="minorHAnsi" w:eastAsia="Times New Roman" w:hAnsiTheme="minorHAnsi" w:cstheme="minorHAnsi"/>
          <w:lang w:eastAsia="cs-CZ"/>
        </w:rPr>
        <w:t xml:space="preserve">je ochrana práv </w:t>
      </w:r>
      <w:r>
        <w:rPr>
          <w:rFonts w:asciiTheme="minorHAnsi" w:eastAsia="Times New Roman" w:hAnsiTheme="minorHAnsi" w:cstheme="minorHAnsi"/>
          <w:lang w:eastAsia="cs-CZ"/>
        </w:rPr>
        <w:t>správce</w:t>
      </w:r>
      <w:r w:rsidR="00BC36C6" w:rsidRPr="00A6667A">
        <w:rPr>
          <w:rFonts w:asciiTheme="minorHAnsi" w:eastAsia="Times New Roman" w:hAnsiTheme="minorHAnsi" w:cstheme="minorHAnsi"/>
          <w:lang w:eastAsia="cs-CZ"/>
        </w:rPr>
        <w:t>;</w:t>
      </w:r>
    </w:p>
    <w:p w:rsidR="00BC36C6" w:rsidRPr="00A6667A" w:rsidRDefault="006C6BEA" w:rsidP="00BC36C6">
      <w:pPr>
        <w:pStyle w:val="Odstavecseseznamem"/>
        <w:numPr>
          <w:ilvl w:val="0"/>
          <w:numId w:val="4"/>
        </w:numPr>
        <w:shd w:val="clear" w:color="auto" w:fill="FFFFFF"/>
        <w:spacing w:before="0" w:after="0" w:line="240" w:lineRule="auto"/>
        <w:textAlignment w:val="baseline"/>
        <w:outlineLvl w:val="1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Správce</w:t>
      </w:r>
      <w:r w:rsidRPr="00A6667A">
        <w:rPr>
          <w:rFonts w:asciiTheme="minorHAnsi" w:eastAsia="Times New Roman" w:hAnsiTheme="minorHAnsi" w:cstheme="minorHAnsi"/>
          <w:lang w:eastAsia="cs-CZ"/>
        </w:rPr>
        <w:t xml:space="preserve"> </w:t>
      </w:r>
      <w:r w:rsidR="00BC36C6" w:rsidRPr="00A6667A">
        <w:rPr>
          <w:rFonts w:asciiTheme="minorHAnsi" w:eastAsia="Times New Roman" w:hAnsiTheme="minorHAnsi" w:cstheme="minorHAnsi"/>
          <w:lang w:eastAsia="cs-CZ"/>
        </w:rPr>
        <w:t xml:space="preserve">zpracovává osobní údaje za účelem vedení evidence žádostí subjektů údajů a jejich vyřizování. Právním důvodem pro zpracování osobních údajů je oprávněný zájem </w:t>
      </w:r>
      <w:r>
        <w:rPr>
          <w:rFonts w:asciiTheme="minorHAnsi" w:eastAsia="Times New Roman" w:hAnsiTheme="minorHAnsi" w:cstheme="minorHAnsi"/>
          <w:lang w:eastAsia="cs-CZ"/>
        </w:rPr>
        <w:t xml:space="preserve">správce </w:t>
      </w:r>
      <w:r w:rsidR="00BC36C6" w:rsidRPr="00A6667A">
        <w:rPr>
          <w:rFonts w:asciiTheme="minorHAnsi" w:eastAsia="Times New Roman" w:hAnsiTheme="minorHAnsi" w:cstheme="minorHAnsi"/>
          <w:lang w:eastAsia="cs-CZ"/>
        </w:rPr>
        <w:t>(dle čl. 6 odst. 1</w:t>
      </w:r>
      <w:r w:rsidR="00BC36C6">
        <w:rPr>
          <w:rFonts w:asciiTheme="minorHAnsi" w:eastAsia="Times New Roman" w:hAnsiTheme="minorHAnsi" w:cstheme="minorHAnsi"/>
          <w:lang w:eastAsia="cs-CZ"/>
        </w:rPr>
        <w:t xml:space="preserve"> písm. f) GDPR). Oprávněným záj</w:t>
      </w:r>
      <w:r w:rsidR="00BC36C6" w:rsidRPr="00A6667A">
        <w:rPr>
          <w:rFonts w:asciiTheme="minorHAnsi" w:eastAsia="Times New Roman" w:hAnsiTheme="minorHAnsi" w:cstheme="minorHAnsi"/>
          <w:lang w:eastAsia="cs-CZ"/>
        </w:rPr>
        <w:t>m</w:t>
      </w:r>
      <w:r w:rsidR="00BC36C6">
        <w:rPr>
          <w:rFonts w:asciiTheme="minorHAnsi" w:eastAsia="Times New Roman" w:hAnsiTheme="minorHAnsi" w:cstheme="minorHAnsi"/>
          <w:lang w:eastAsia="cs-CZ"/>
        </w:rPr>
        <w:t>em</w:t>
      </w:r>
      <w:r w:rsidR="00BC36C6" w:rsidRPr="00A6667A">
        <w:rPr>
          <w:rFonts w:asciiTheme="minorHAnsi" w:eastAsia="Times New Roman" w:hAnsiTheme="minorHAnsi" w:cstheme="minorHAnsi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správce </w:t>
      </w:r>
      <w:r w:rsidR="00BC36C6" w:rsidRPr="00A6667A">
        <w:rPr>
          <w:rFonts w:asciiTheme="minorHAnsi" w:eastAsia="Times New Roman" w:hAnsiTheme="minorHAnsi" w:cstheme="minorHAnsi"/>
          <w:lang w:eastAsia="cs-CZ"/>
        </w:rPr>
        <w:t>je možnost prokazovat řádné dodržov</w:t>
      </w:r>
      <w:r w:rsidR="00BC36C6">
        <w:rPr>
          <w:rFonts w:asciiTheme="minorHAnsi" w:eastAsia="Times New Roman" w:hAnsiTheme="minorHAnsi" w:cstheme="minorHAnsi"/>
          <w:lang w:eastAsia="cs-CZ"/>
        </w:rPr>
        <w:t>ání povinností stanovených GDPR</w:t>
      </w:r>
      <w:r w:rsidR="00BC36C6" w:rsidRPr="00A6667A">
        <w:rPr>
          <w:rFonts w:asciiTheme="minorHAnsi" w:eastAsia="Times New Roman" w:hAnsiTheme="minorHAnsi" w:cstheme="minorHAnsi"/>
          <w:lang w:eastAsia="cs-CZ"/>
        </w:rPr>
        <w:t>;</w:t>
      </w:r>
    </w:p>
    <w:p w:rsidR="00BC36C6" w:rsidRPr="00A6667A" w:rsidRDefault="006C6BEA" w:rsidP="00BC36C6">
      <w:pPr>
        <w:pStyle w:val="Odstavecseseznamem"/>
        <w:numPr>
          <w:ilvl w:val="0"/>
          <w:numId w:val="4"/>
        </w:numPr>
        <w:shd w:val="clear" w:color="auto" w:fill="FFFFFF"/>
        <w:spacing w:before="0" w:after="0" w:line="240" w:lineRule="auto"/>
        <w:textAlignment w:val="baseline"/>
        <w:outlineLvl w:val="1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Správce</w:t>
      </w:r>
      <w:r w:rsidRPr="00A6667A">
        <w:rPr>
          <w:rFonts w:asciiTheme="minorHAnsi" w:eastAsia="Times New Roman" w:hAnsiTheme="minorHAnsi" w:cstheme="minorHAnsi"/>
          <w:lang w:eastAsia="cs-CZ"/>
        </w:rPr>
        <w:t xml:space="preserve"> </w:t>
      </w:r>
      <w:r w:rsidR="00BC36C6">
        <w:rPr>
          <w:rFonts w:asciiTheme="minorHAnsi" w:eastAsia="Times New Roman" w:hAnsiTheme="minorHAnsi" w:cstheme="minorHAnsi"/>
          <w:lang w:eastAsia="cs-CZ"/>
        </w:rPr>
        <w:t>bude rovněž zpracovávat</w:t>
      </w:r>
      <w:r w:rsidR="00BC36C6" w:rsidRPr="00A6667A">
        <w:rPr>
          <w:rFonts w:asciiTheme="minorHAnsi" w:eastAsia="Times New Roman" w:hAnsiTheme="minorHAnsi" w:cstheme="minorHAnsi"/>
          <w:lang w:eastAsia="cs-CZ"/>
        </w:rPr>
        <w:t xml:space="preserve"> osobní údaje za účelem </w:t>
      </w:r>
      <w:r w:rsidR="00BC36C6">
        <w:rPr>
          <w:rFonts w:asciiTheme="minorHAnsi" w:eastAsia="Times New Roman" w:hAnsiTheme="minorHAnsi" w:cstheme="minorHAnsi"/>
          <w:lang w:eastAsia="cs-CZ"/>
        </w:rPr>
        <w:t>specifikovaným v souhlasu se zpracováním osobních údajů</w:t>
      </w:r>
      <w:r w:rsidR="00BC36C6" w:rsidRPr="002A1642">
        <w:rPr>
          <w:rFonts w:asciiTheme="minorHAnsi" w:eastAsia="Times New Roman" w:hAnsiTheme="minorHAnsi" w:cstheme="minorHAnsi"/>
          <w:lang w:eastAsia="cs-CZ"/>
        </w:rPr>
        <w:t xml:space="preserve"> </w:t>
      </w:r>
      <w:r w:rsidR="00BC36C6">
        <w:rPr>
          <w:rFonts w:asciiTheme="minorHAnsi" w:eastAsia="Times New Roman" w:hAnsiTheme="minorHAnsi" w:cstheme="minorHAnsi"/>
          <w:lang w:eastAsia="cs-CZ"/>
        </w:rPr>
        <w:t>uděleným subjektem osobních údajů</w:t>
      </w:r>
      <w:r w:rsidR="00BC36C6" w:rsidRPr="00A6667A">
        <w:rPr>
          <w:rFonts w:asciiTheme="minorHAnsi" w:eastAsia="Times New Roman" w:hAnsiTheme="minorHAnsi" w:cstheme="minorHAnsi"/>
          <w:lang w:eastAsia="cs-CZ"/>
        </w:rPr>
        <w:t xml:space="preserve">. Právním důvodem pro zpracování osobních údajů je </w:t>
      </w:r>
      <w:r w:rsidR="00BC36C6">
        <w:rPr>
          <w:rFonts w:asciiTheme="minorHAnsi" w:eastAsia="Times New Roman" w:hAnsiTheme="minorHAnsi" w:cstheme="minorHAnsi"/>
          <w:lang w:eastAsia="cs-CZ"/>
        </w:rPr>
        <w:t>souhlas se zpracováním osobních údajů</w:t>
      </w:r>
      <w:r w:rsidR="00BC36C6" w:rsidRPr="00A6667A">
        <w:rPr>
          <w:rFonts w:asciiTheme="minorHAnsi" w:eastAsia="Times New Roman" w:hAnsiTheme="minorHAnsi" w:cstheme="minorHAnsi"/>
          <w:lang w:eastAsia="cs-CZ"/>
        </w:rPr>
        <w:t xml:space="preserve"> (d</w:t>
      </w:r>
      <w:r w:rsidR="00BC36C6">
        <w:rPr>
          <w:rFonts w:asciiTheme="minorHAnsi" w:eastAsia="Times New Roman" w:hAnsiTheme="minorHAnsi" w:cstheme="minorHAnsi"/>
          <w:lang w:eastAsia="cs-CZ"/>
        </w:rPr>
        <w:t>le čl. 6 odst. 1 písm. a) GDPR).</w:t>
      </w:r>
    </w:p>
    <w:p w:rsidR="00BC36C6" w:rsidRPr="00A6667A" w:rsidRDefault="00BC36C6" w:rsidP="00BC36C6">
      <w:p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:rsidR="00BC36C6" w:rsidRPr="00A6667A" w:rsidRDefault="00BC36C6" w:rsidP="00BC36C6">
      <w:p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A6667A">
        <w:rPr>
          <w:rFonts w:asciiTheme="minorHAnsi" w:eastAsia="Times New Roman" w:hAnsiTheme="minorHAnsi" w:cstheme="minorHAnsi"/>
          <w:b/>
          <w:bCs/>
          <w:bdr w:val="none" w:sz="0" w:space="0" w:color="auto" w:frame="1"/>
          <w:lang w:eastAsia="cs-CZ"/>
        </w:rPr>
        <w:t>Rozsah zpracování:</w:t>
      </w:r>
      <w:r w:rsidRPr="00A6667A">
        <w:rPr>
          <w:rFonts w:asciiTheme="minorHAnsi" w:eastAsia="Times New Roman" w:hAnsiTheme="minorHAnsi" w:cstheme="minorHAnsi"/>
          <w:lang w:eastAsia="cs-CZ"/>
        </w:rPr>
        <w:t> </w:t>
      </w:r>
      <w:r w:rsidR="006C6BEA">
        <w:rPr>
          <w:rFonts w:asciiTheme="minorHAnsi" w:eastAsia="Times New Roman" w:hAnsiTheme="minorHAnsi" w:cstheme="minorHAnsi"/>
          <w:lang w:eastAsia="cs-CZ"/>
        </w:rPr>
        <w:t>Správce</w:t>
      </w:r>
      <w:r w:rsidRPr="00A6667A">
        <w:rPr>
          <w:rFonts w:asciiTheme="minorHAnsi" w:eastAsia="Times New Roman" w:hAnsiTheme="minorHAnsi" w:cstheme="minorHAnsi"/>
          <w:lang w:eastAsia="cs-CZ"/>
        </w:rPr>
        <w:t xml:space="preserve"> zpracovává tyto osobní údaje:</w:t>
      </w:r>
    </w:p>
    <w:p w:rsidR="00BC36C6" w:rsidRPr="00C32B23" w:rsidRDefault="00BC36C6" w:rsidP="00BC36C6">
      <w:pPr>
        <w:pStyle w:val="Odstavecseseznamem"/>
        <w:numPr>
          <w:ilvl w:val="0"/>
          <w:numId w:val="5"/>
        </w:num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C32B23">
        <w:rPr>
          <w:rFonts w:asciiTheme="minorHAnsi" w:eastAsia="Times New Roman" w:hAnsiTheme="minorHAnsi" w:cstheme="minorHAnsi"/>
          <w:lang w:eastAsia="cs-CZ"/>
        </w:rPr>
        <w:t>Pro výše uveden</w:t>
      </w:r>
      <w:r>
        <w:rPr>
          <w:rFonts w:asciiTheme="minorHAnsi" w:eastAsia="Times New Roman" w:hAnsiTheme="minorHAnsi" w:cstheme="minorHAnsi"/>
          <w:lang w:eastAsia="cs-CZ"/>
        </w:rPr>
        <w:t>ý účel zpracování označený písmenem</w:t>
      </w:r>
      <w:r w:rsidRPr="00C32B23">
        <w:rPr>
          <w:rFonts w:asciiTheme="minorHAnsi" w:eastAsia="Times New Roman" w:hAnsiTheme="minorHAnsi" w:cstheme="minorHAnsi"/>
          <w:lang w:eastAsia="cs-CZ"/>
        </w:rPr>
        <w:t xml:space="preserve"> a): jméno a příjmení, titul, e-mail, telefonní číslo, datum narození příp. rodné číslo, trvalé bydliště, doručovací adresa, místo narození, osobní stav, </w:t>
      </w:r>
      <w:r>
        <w:rPr>
          <w:rFonts w:asciiTheme="minorHAnsi" w:eastAsia="Times New Roman" w:hAnsiTheme="minorHAnsi" w:cstheme="minorHAnsi"/>
          <w:lang w:eastAsia="cs-CZ"/>
        </w:rPr>
        <w:t xml:space="preserve">fotografie, </w:t>
      </w:r>
      <w:r w:rsidRPr="00C32B23">
        <w:rPr>
          <w:rFonts w:asciiTheme="minorHAnsi" w:eastAsia="Times New Roman" w:hAnsiTheme="minorHAnsi" w:cstheme="minorHAnsi"/>
          <w:lang w:eastAsia="cs-CZ"/>
        </w:rPr>
        <w:t>zdravotní znevýhodnění, e-mailová adresa, telefonní číslo, IP adres</w:t>
      </w:r>
      <w:r>
        <w:rPr>
          <w:rFonts w:asciiTheme="minorHAnsi" w:eastAsia="Times New Roman" w:hAnsiTheme="minorHAnsi" w:cstheme="minorHAnsi"/>
          <w:lang w:eastAsia="cs-CZ"/>
        </w:rPr>
        <w:t>a</w:t>
      </w:r>
      <w:r w:rsidRPr="00C32B23">
        <w:rPr>
          <w:rFonts w:asciiTheme="minorHAnsi" w:eastAsia="Times New Roman" w:hAnsiTheme="minorHAnsi" w:cstheme="minorHAnsi"/>
          <w:lang w:eastAsia="cs-CZ"/>
        </w:rPr>
        <w:t xml:space="preserve">, </w:t>
      </w:r>
      <w:r>
        <w:rPr>
          <w:rFonts w:asciiTheme="minorHAnsi" w:eastAsia="Times New Roman" w:hAnsiTheme="minorHAnsi" w:cstheme="minorHAnsi"/>
          <w:lang w:eastAsia="cs-CZ"/>
        </w:rPr>
        <w:t xml:space="preserve">číslo občanského průkazu, číslo cestovního dokladu, číslo řidičského průkazu, číslo bankovního účtu, vzdělání, příjem ze zaměstnání/důchodu, zdravotní pojišťovna, počet dětí, informace o mateřské a rodičovské dovolené, informace o nemocenské, </w:t>
      </w:r>
      <w:proofErr w:type="spellStart"/>
      <w:r>
        <w:rPr>
          <w:rFonts w:asciiTheme="minorHAnsi" w:eastAsia="Times New Roman" w:hAnsiTheme="minorHAnsi" w:cstheme="minorHAnsi"/>
          <w:lang w:eastAsia="cs-CZ"/>
        </w:rPr>
        <w:t>benefity</w:t>
      </w:r>
      <w:proofErr w:type="spellEnd"/>
      <w:r>
        <w:rPr>
          <w:rFonts w:asciiTheme="minorHAnsi" w:eastAsia="Times New Roman" w:hAnsiTheme="minorHAnsi" w:cstheme="minorHAnsi"/>
          <w:lang w:eastAsia="cs-CZ"/>
        </w:rPr>
        <w:t xml:space="preserve">, výkazy práce, členství v odborové organizaci, zdravotní stav, trestní delikty, exekuce, podpis, informace o členu rodiny- jméno, příjmení, adresa, věk, datum narození, rodné číslo, zdravotní zvýhodnění. </w:t>
      </w:r>
    </w:p>
    <w:p w:rsidR="00BC36C6" w:rsidRPr="00C32B23" w:rsidRDefault="00BC36C6" w:rsidP="00BC36C6">
      <w:pPr>
        <w:pStyle w:val="Odstavecseseznamem"/>
        <w:numPr>
          <w:ilvl w:val="0"/>
          <w:numId w:val="5"/>
        </w:num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C32B23">
        <w:rPr>
          <w:rFonts w:asciiTheme="minorHAnsi" w:eastAsia="Times New Roman" w:hAnsiTheme="minorHAnsi" w:cstheme="minorHAnsi"/>
          <w:lang w:eastAsia="cs-CZ"/>
        </w:rPr>
        <w:lastRenderedPageBreak/>
        <w:t>Pro výše uveden</w:t>
      </w:r>
      <w:r>
        <w:rPr>
          <w:rFonts w:asciiTheme="minorHAnsi" w:eastAsia="Times New Roman" w:hAnsiTheme="minorHAnsi" w:cstheme="minorHAnsi"/>
          <w:lang w:eastAsia="cs-CZ"/>
        </w:rPr>
        <w:t>ý účel zpracování označený písmenem b</w:t>
      </w:r>
      <w:r w:rsidRPr="00C32B23">
        <w:rPr>
          <w:rFonts w:asciiTheme="minorHAnsi" w:eastAsia="Times New Roman" w:hAnsiTheme="minorHAnsi" w:cstheme="minorHAnsi"/>
          <w:lang w:eastAsia="cs-CZ"/>
        </w:rPr>
        <w:t>): jméno a příjmení, titul, e-mail, telefonní číslo, datum narození příp. rodné číslo, trvalé bydliště, doručovací adresa, místo narození, osobní stav, zdravotní znevýhodnění, e-mailová adresa, telefonní číslo, IP adres</w:t>
      </w:r>
      <w:r>
        <w:rPr>
          <w:rFonts w:asciiTheme="minorHAnsi" w:eastAsia="Times New Roman" w:hAnsiTheme="minorHAnsi" w:cstheme="minorHAnsi"/>
          <w:lang w:eastAsia="cs-CZ"/>
        </w:rPr>
        <w:t>a</w:t>
      </w:r>
      <w:r w:rsidRPr="00C32B23">
        <w:rPr>
          <w:rFonts w:asciiTheme="minorHAnsi" w:eastAsia="Times New Roman" w:hAnsiTheme="minorHAnsi" w:cstheme="minorHAnsi"/>
          <w:lang w:eastAsia="cs-CZ"/>
        </w:rPr>
        <w:t xml:space="preserve">, </w:t>
      </w:r>
      <w:r>
        <w:rPr>
          <w:rFonts w:asciiTheme="minorHAnsi" w:eastAsia="Times New Roman" w:hAnsiTheme="minorHAnsi" w:cstheme="minorHAnsi"/>
          <w:lang w:eastAsia="cs-CZ"/>
        </w:rPr>
        <w:t xml:space="preserve">číslo občanského průkazu, číslo cestovního dokladu, číslo řidičského průkazu, číslo bankovního účtu, vzdělání, příjem ze zaměstnání/důchodu, zdravotní pojišťovna, počet dětí, informace o mateřské a rodičovské dovolené, informace o nemocenské, </w:t>
      </w:r>
      <w:proofErr w:type="spellStart"/>
      <w:r>
        <w:rPr>
          <w:rFonts w:asciiTheme="minorHAnsi" w:eastAsia="Times New Roman" w:hAnsiTheme="minorHAnsi" w:cstheme="minorHAnsi"/>
          <w:lang w:eastAsia="cs-CZ"/>
        </w:rPr>
        <w:t>benefity</w:t>
      </w:r>
      <w:proofErr w:type="spellEnd"/>
      <w:r>
        <w:rPr>
          <w:rFonts w:asciiTheme="minorHAnsi" w:eastAsia="Times New Roman" w:hAnsiTheme="minorHAnsi" w:cstheme="minorHAnsi"/>
          <w:lang w:eastAsia="cs-CZ"/>
        </w:rPr>
        <w:t xml:space="preserve">, výkazy práce, členství v odborové organizaci, zdravotní stav, trestní delikty, exekuce, podpis, informace o členu rodiny- jméno, příjmení, adresa, věk, datum narození, rodné číslo, zdravotní zvýhodnění. </w:t>
      </w:r>
    </w:p>
    <w:p w:rsidR="00BC36C6" w:rsidRPr="00A6667A" w:rsidRDefault="00BC36C6" w:rsidP="00BC36C6">
      <w:pPr>
        <w:pStyle w:val="Odstavecseseznamem"/>
        <w:numPr>
          <w:ilvl w:val="0"/>
          <w:numId w:val="5"/>
        </w:num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A6667A">
        <w:rPr>
          <w:rFonts w:asciiTheme="minorHAnsi" w:eastAsia="Times New Roman" w:hAnsiTheme="minorHAnsi" w:cstheme="minorHAnsi"/>
          <w:lang w:eastAsia="cs-CZ"/>
        </w:rPr>
        <w:t>Pro výše uvedený účel zpracování označený písm. c): jméno a příjmení, titul, e-mail, telefonní číslo, datum narození pří</w:t>
      </w:r>
      <w:r>
        <w:rPr>
          <w:rFonts w:asciiTheme="minorHAnsi" w:eastAsia="Times New Roman" w:hAnsiTheme="minorHAnsi" w:cstheme="minorHAnsi"/>
          <w:lang w:eastAsia="cs-CZ"/>
        </w:rPr>
        <w:t>p. rodné číslo</w:t>
      </w:r>
      <w:r w:rsidRPr="00A6667A">
        <w:rPr>
          <w:rFonts w:asciiTheme="minorHAnsi" w:eastAsia="Times New Roman" w:hAnsiTheme="minorHAnsi" w:cstheme="minorHAnsi"/>
          <w:lang w:eastAsia="cs-CZ"/>
        </w:rPr>
        <w:t xml:space="preserve">, </w:t>
      </w:r>
      <w:r>
        <w:rPr>
          <w:rFonts w:asciiTheme="minorHAnsi" w:eastAsia="Times New Roman" w:hAnsiTheme="minorHAnsi" w:cstheme="minorHAnsi"/>
          <w:lang w:eastAsia="cs-CZ"/>
        </w:rPr>
        <w:t>adresa, korespondenční adresa</w:t>
      </w:r>
      <w:r w:rsidRPr="00A6667A">
        <w:rPr>
          <w:rFonts w:asciiTheme="minorHAnsi" w:eastAsia="Times New Roman" w:hAnsiTheme="minorHAnsi" w:cstheme="minorHAnsi"/>
          <w:lang w:eastAsia="cs-CZ"/>
        </w:rPr>
        <w:t>, číslo bankovního účtu, informace o přijatých a provedených platbách, informace o zmocněnci tj. jméno, příjmení, titul, datum narození a/nebo rodné</w:t>
      </w:r>
      <w:r>
        <w:rPr>
          <w:rFonts w:asciiTheme="minorHAnsi" w:eastAsia="Times New Roman" w:hAnsiTheme="minorHAnsi" w:cstheme="minorHAnsi"/>
          <w:lang w:eastAsia="cs-CZ"/>
        </w:rPr>
        <w:t xml:space="preserve"> číslo, adresa trvalého pobytu</w:t>
      </w:r>
      <w:r w:rsidRPr="00A6667A">
        <w:rPr>
          <w:rFonts w:asciiTheme="minorHAnsi" w:eastAsia="Times New Roman" w:hAnsiTheme="minorHAnsi" w:cstheme="minorHAnsi"/>
          <w:lang w:eastAsia="cs-CZ"/>
        </w:rPr>
        <w:t xml:space="preserve">, telefonní číslo, e-mail, právní titul zastoupení;  </w:t>
      </w:r>
    </w:p>
    <w:p w:rsidR="00BC36C6" w:rsidRPr="00A6667A" w:rsidRDefault="00BC36C6" w:rsidP="00BC36C6">
      <w:pPr>
        <w:pStyle w:val="Odstavecseseznamem"/>
        <w:numPr>
          <w:ilvl w:val="0"/>
          <w:numId w:val="5"/>
        </w:num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A6667A">
        <w:rPr>
          <w:rFonts w:asciiTheme="minorHAnsi" w:eastAsia="Times New Roman" w:hAnsiTheme="minorHAnsi" w:cstheme="minorHAnsi"/>
          <w:lang w:eastAsia="cs-CZ"/>
        </w:rPr>
        <w:t>Pro výše uvedený účel zpracování označený písm. d): jméno a příjmení, titul, e-mail,telefonní číslo, adresa, korespondenční adresa, da</w:t>
      </w:r>
      <w:r>
        <w:rPr>
          <w:rFonts w:asciiTheme="minorHAnsi" w:eastAsia="Times New Roman" w:hAnsiTheme="minorHAnsi" w:cstheme="minorHAnsi"/>
          <w:lang w:eastAsia="cs-CZ"/>
        </w:rPr>
        <w:t>tum narození příp. rodné číslo</w:t>
      </w:r>
      <w:r w:rsidRPr="00A6667A">
        <w:rPr>
          <w:rFonts w:asciiTheme="minorHAnsi" w:eastAsia="Times New Roman" w:hAnsiTheme="minorHAnsi" w:cstheme="minorHAnsi"/>
          <w:lang w:eastAsia="cs-CZ"/>
        </w:rPr>
        <w:t>, žádost o vykonání některého z práv zaručeného GDPR, informace o vyřízení žádosti, vzájemná komunikace, informace o zmocněnci tj. jméno, příjmení, titul, datum narození a/nebo rodné číslo, adresa t</w:t>
      </w:r>
      <w:r>
        <w:rPr>
          <w:rFonts w:asciiTheme="minorHAnsi" w:eastAsia="Times New Roman" w:hAnsiTheme="minorHAnsi" w:cstheme="minorHAnsi"/>
          <w:lang w:eastAsia="cs-CZ"/>
        </w:rPr>
        <w:t>rvalého pobytu</w:t>
      </w:r>
      <w:r w:rsidRPr="00A6667A">
        <w:rPr>
          <w:rFonts w:asciiTheme="minorHAnsi" w:eastAsia="Times New Roman" w:hAnsiTheme="minorHAnsi" w:cstheme="minorHAnsi"/>
          <w:lang w:eastAsia="cs-CZ"/>
        </w:rPr>
        <w:t xml:space="preserve">, telefonní číslo, e-mail, právní titul zastoupení; </w:t>
      </w:r>
    </w:p>
    <w:p w:rsidR="00BC36C6" w:rsidRDefault="00BC36C6" w:rsidP="00BC36C6">
      <w:pPr>
        <w:pStyle w:val="Odstavecseseznamem"/>
        <w:numPr>
          <w:ilvl w:val="0"/>
          <w:numId w:val="5"/>
        </w:num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245AB0">
        <w:rPr>
          <w:rFonts w:asciiTheme="minorHAnsi" w:eastAsia="Times New Roman" w:hAnsiTheme="minorHAnsi" w:cstheme="minorHAnsi"/>
          <w:lang w:eastAsia="cs-CZ"/>
        </w:rPr>
        <w:t xml:space="preserve">Pro výše uvedený účel zpracování označený písm. f): </w:t>
      </w:r>
      <w:r>
        <w:rPr>
          <w:rFonts w:asciiTheme="minorHAnsi" w:eastAsia="Times New Roman" w:hAnsiTheme="minorHAnsi" w:cstheme="minorHAnsi"/>
          <w:lang w:eastAsia="cs-CZ"/>
        </w:rPr>
        <w:t>osobní údaje specifikované v souhlasu se zpracováním osobních údajů.</w:t>
      </w:r>
    </w:p>
    <w:p w:rsidR="00BC36C6" w:rsidRPr="00245AB0" w:rsidRDefault="00BC36C6" w:rsidP="00BC36C6">
      <w:pPr>
        <w:pStyle w:val="Odstavecseseznamem"/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:rsidR="00BC36C6" w:rsidRPr="00A6667A" w:rsidRDefault="00BC36C6" w:rsidP="00BC36C6">
      <w:p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A6667A">
        <w:rPr>
          <w:rFonts w:asciiTheme="minorHAnsi" w:eastAsia="Times New Roman" w:hAnsiTheme="minorHAnsi" w:cstheme="minorHAnsi"/>
          <w:lang w:eastAsia="cs-CZ"/>
        </w:rPr>
        <w:t xml:space="preserve">K osobním údajům můžou mít přístup i dodavatelé interních IT systémů a aplikací. Tito nejsou oprávnění jakkoli využívat zpracovávané osobní údaje. V rámci údržby interních IT systémů a aplikací k nim však mohou mít přístup. Všichni dodavatelé jsou však vázáni povinností mlčenlivosti. </w:t>
      </w:r>
    </w:p>
    <w:p w:rsidR="006617C6" w:rsidRPr="00A6667A" w:rsidRDefault="006617C6" w:rsidP="006617C6">
      <w:p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:rsidR="006617C6" w:rsidRDefault="006617C6" w:rsidP="006617C6">
      <w:p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A6667A">
        <w:rPr>
          <w:rFonts w:asciiTheme="minorHAnsi" w:eastAsia="Times New Roman" w:hAnsiTheme="minorHAnsi" w:cstheme="minorHAnsi"/>
          <w:b/>
          <w:lang w:eastAsia="cs-CZ"/>
        </w:rPr>
        <w:t>Zabezpečení zpracování osobních údajů</w:t>
      </w:r>
      <w:r w:rsidRPr="00A6667A">
        <w:rPr>
          <w:rFonts w:asciiTheme="minorHAnsi" w:eastAsia="Times New Roman" w:hAnsiTheme="minorHAnsi" w:cstheme="minorHAnsi"/>
          <w:lang w:eastAsia="cs-CZ"/>
        </w:rPr>
        <w:t xml:space="preserve">: </w:t>
      </w:r>
      <w:r w:rsidR="00A6409A">
        <w:rPr>
          <w:rFonts w:asciiTheme="minorHAnsi" w:eastAsia="Times New Roman" w:hAnsiTheme="minorHAnsi" w:cstheme="minorHAnsi"/>
          <w:lang w:eastAsia="cs-CZ"/>
        </w:rPr>
        <w:t>Správce</w:t>
      </w:r>
      <w:r w:rsidRPr="00A6667A">
        <w:rPr>
          <w:rFonts w:asciiTheme="minorHAnsi" w:eastAsia="Times New Roman" w:hAnsiTheme="minorHAnsi" w:cstheme="minorHAnsi"/>
          <w:lang w:eastAsia="cs-CZ"/>
        </w:rPr>
        <w:t xml:space="preserve"> chrání osobní údaje a jejich zpracování:</w:t>
      </w:r>
    </w:p>
    <w:p w:rsidR="006617C6" w:rsidRPr="005816E6" w:rsidRDefault="006617C6" w:rsidP="006617C6">
      <w:p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5816E6">
        <w:rPr>
          <w:rFonts w:asciiTheme="minorHAnsi" w:eastAsia="Times New Roman" w:hAnsiTheme="minorHAnsi" w:cstheme="minorHAnsi"/>
          <w:lang w:eastAsia="cs-CZ"/>
        </w:rPr>
        <w:t>S přihlédnutím ke stavu techniky, nákladům na provedení, povaze, rozsahu, kontextu a účelům zpracování i k různě pravděpodobným a závažným rizikům pro práva a svobody s</w:t>
      </w:r>
      <w:r w:rsidR="00A6409A">
        <w:rPr>
          <w:rFonts w:asciiTheme="minorHAnsi" w:eastAsia="Times New Roman" w:hAnsiTheme="minorHAnsi" w:cstheme="minorHAnsi"/>
          <w:lang w:eastAsia="cs-CZ"/>
        </w:rPr>
        <w:t xml:space="preserve">ubjektů osobních údajů, přijal správce </w:t>
      </w:r>
      <w:r w:rsidRPr="005816E6">
        <w:rPr>
          <w:rFonts w:asciiTheme="minorHAnsi" w:eastAsia="Times New Roman" w:hAnsiTheme="minorHAnsi" w:cstheme="minorHAnsi"/>
          <w:lang w:eastAsia="cs-CZ"/>
        </w:rPr>
        <w:t>vhodná technická a organizační opatření. Jedná se zejména o ochranu spočívající v používání hesel, kódování, firewallů, antiviru, odhalování případů proniknutí do systému, zjišťování případných anomálií a kontrolu přístupu pro zaměstnance</w:t>
      </w:r>
      <w:r w:rsidR="00A6409A">
        <w:rPr>
          <w:rFonts w:asciiTheme="minorHAnsi" w:eastAsia="Times New Roman" w:hAnsiTheme="minorHAnsi" w:cstheme="minorHAnsi"/>
          <w:lang w:eastAsia="cs-CZ"/>
        </w:rPr>
        <w:t xml:space="preserve"> správce</w:t>
      </w:r>
      <w:r w:rsidRPr="005816E6">
        <w:rPr>
          <w:rFonts w:asciiTheme="minorHAnsi" w:eastAsia="Times New Roman" w:hAnsiTheme="minorHAnsi" w:cstheme="minorHAnsi"/>
          <w:lang w:eastAsia="cs-CZ"/>
        </w:rPr>
        <w:t xml:space="preserve">. </w:t>
      </w:r>
      <w:r w:rsidR="00A6409A">
        <w:rPr>
          <w:rFonts w:asciiTheme="minorHAnsi" w:eastAsia="Times New Roman" w:hAnsiTheme="minorHAnsi" w:cstheme="minorHAnsi"/>
          <w:lang w:eastAsia="cs-CZ"/>
        </w:rPr>
        <w:t>Správce</w:t>
      </w:r>
      <w:r w:rsidRPr="005816E6">
        <w:rPr>
          <w:rFonts w:asciiTheme="minorHAnsi" w:eastAsia="Times New Roman" w:hAnsiTheme="minorHAnsi" w:cstheme="minorHAnsi"/>
          <w:lang w:eastAsia="cs-CZ"/>
        </w:rPr>
        <w:t xml:space="preserve"> zaručuje ochranu zpracovávaných osobních údajů bezpečnostními opatřeními určenými čl. 32 obecného nařízení o ochraně osobních údajů. </w:t>
      </w:r>
    </w:p>
    <w:p w:rsidR="006617C6" w:rsidRPr="00A6667A" w:rsidRDefault="006617C6" w:rsidP="006617C6">
      <w:p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b/>
          <w:bCs/>
          <w:bdr w:val="none" w:sz="0" w:space="0" w:color="auto" w:frame="1"/>
          <w:lang w:eastAsia="cs-CZ"/>
        </w:rPr>
      </w:pPr>
    </w:p>
    <w:p w:rsidR="006617C6" w:rsidRPr="00A6667A" w:rsidRDefault="006617C6" w:rsidP="006617C6">
      <w:p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A6667A">
        <w:rPr>
          <w:rFonts w:asciiTheme="minorHAnsi" w:eastAsia="Times New Roman" w:hAnsiTheme="minorHAnsi" w:cstheme="minorHAnsi"/>
          <w:b/>
          <w:bCs/>
          <w:bdr w:val="none" w:sz="0" w:space="0" w:color="auto" w:frame="1"/>
          <w:lang w:eastAsia="cs-CZ"/>
        </w:rPr>
        <w:t>Příjemce osobních údajů:</w:t>
      </w:r>
      <w:r w:rsidRPr="00A6667A">
        <w:rPr>
          <w:rFonts w:asciiTheme="minorHAnsi" w:eastAsia="Times New Roman" w:hAnsiTheme="minorHAnsi" w:cstheme="minorHAnsi"/>
          <w:lang w:eastAsia="cs-CZ"/>
        </w:rPr>
        <w:t> Osobní údaje nebudo</w:t>
      </w:r>
      <w:r>
        <w:rPr>
          <w:rFonts w:asciiTheme="minorHAnsi" w:eastAsia="Times New Roman" w:hAnsiTheme="minorHAnsi" w:cstheme="minorHAnsi"/>
          <w:lang w:eastAsia="cs-CZ"/>
        </w:rPr>
        <w:t>u předávány žádné třetí osobě, vyjma o</w:t>
      </w:r>
      <w:r w:rsidRPr="00A6667A">
        <w:rPr>
          <w:rFonts w:asciiTheme="minorHAnsi" w:eastAsia="Times New Roman" w:hAnsiTheme="minorHAnsi" w:cstheme="minorHAnsi"/>
          <w:lang w:eastAsia="cs-CZ"/>
        </w:rPr>
        <w:t>sobní</w:t>
      </w:r>
      <w:r>
        <w:rPr>
          <w:rFonts w:asciiTheme="minorHAnsi" w:eastAsia="Times New Roman" w:hAnsiTheme="minorHAnsi" w:cstheme="minorHAnsi"/>
          <w:lang w:eastAsia="cs-CZ"/>
        </w:rPr>
        <w:t>ch údajů zpracovávaných</w:t>
      </w:r>
      <w:r w:rsidRPr="00A6667A">
        <w:rPr>
          <w:rFonts w:asciiTheme="minorHAnsi" w:eastAsia="Times New Roman" w:hAnsiTheme="minorHAnsi" w:cstheme="minorHAnsi"/>
          <w:lang w:eastAsia="cs-CZ"/>
        </w:rPr>
        <w:t xml:space="preserve"> pro plnění povinností vyplývajících ze zvláštních právních předpisů</w:t>
      </w:r>
      <w:r>
        <w:rPr>
          <w:rFonts w:asciiTheme="minorHAnsi" w:eastAsia="Times New Roman" w:hAnsiTheme="minorHAnsi" w:cstheme="minorHAnsi"/>
          <w:lang w:eastAsia="cs-CZ"/>
        </w:rPr>
        <w:t xml:space="preserve">, které </w:t>
      </w:r>
      <w:r w:rsidR="00A6409A">
        <w:rPr>
          <w:rFonts w:asciiTheme="minorHAnsi" w:eastAsia="Times New Roman" w:hAnsiTheme="minorHAnsi" w:cstheme="minorHAnsi"/>
          <w:lang w:eastAsia="cs-CZ"/>
        </w:rPr>
        <w:t>správce</w:t>
      </w:r>
      <w:r w:rsidRPr="00A6667A">
        <w:rPr>
          <w:rFonts w:asciiTheme="minorHAnsi" w:eastAsia="Times New Roman" w:hAnsiTheme="minorHAnsi" w:cstheme="minorHAnsi"/>
          <w:lang w:eastAsia="cs-CZ"/>
        </w:rPr>
        <w:t xml:space="preserve"> předává orgánům státní správy či jiným příslušným úřadům pouze v případech, kdy </w:t>
      </w:r>
      <w:r w:rsidR="008A21A8">
        <w:rPr>
          <w:rFonts w:asciiTheme="minorHAnsi" w:eastAsia="Times New Roman" w:hAnsiTheme="minorHAnsi" w:cstheme="minorHAnsi"/>
          <w:lang w:eastAsia="cs-CZ"/>
        </w:rPr>
        <w:t>mu</w:t>
      </w:r>
      <w:r w:rsidRPr="00A6667A">
        <w:rPr>
          <w:rFonts w:asciiTheme="minorHAnsi" w:eastAsia="Times New Roman" w:hAnsiTheme="minorHAnsi" w:cstheme="minorHAnsi"/>
          <w:lang w:eastAsia="cs-CZ"/>
        </w:rPr>
        <w:t xml:space="preserve"> tak ukládá zákon.</w:t>
      </w:r>
    </w:p>
    <w:p w:rsidR="006617C6" w:rsidRPr="00A6667A" w:rsidRDefault="006617C6" w:rsidP="006617C6">
      <w:p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:rsidR="006617C6" w:rsidRPr="00A6667A" w:rsidRDefault="006617C6" w:rsidP="006617C6">
      <w:p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A6667A">
        <w:rPr>
          <w:rFonts w:asciiTheme="minorHAnsi" w:eastAsia="Times New Roman" w:hAnsiTheme="minorHAnsi" w:cstheme="minorHAnsi"/>
          <w:b/>
          <w:bCs/>
          <w:bdr w:val="none" w:sz="0" w:space="0" w:color="auto" w:frame="1"/>
          <w:lang w:eastAsia="cs-CZ"/>
        </w:rPr>
        <w:t>Předání osobních údajů do třetí země nebo mezinárodní organizace:</w:t>
      </w:r>
      <w:r w:rsidRPr="00A6667A">
        <w:rPr>
          <w:rFonts w:asciiTheme="minorHAnsi" w:eastAsia="Times New Roman" w:hAnsiTheme="minorHAnsi" w:cstheme="minorHAnsi"/>
          <w:lang w:eastAsia="cs-CZ"/>
        </w:rPr>
        <w:t> </w:t>
      </w:r>
      <w:r w:rsidR="00A6409A">
        <w:rPr>
          <w:rFonts w:asciiTheme="minorHAnsi" w:eastAsia="Times New Roman" w:hAnsiTheme="minorHAnsi" w:cstheme="minorHAnsi"/>
          <w:lang w:eastAsia="cs-CZ"/>
        </w:rPr>
        <w:t>Správce</w:t>
      </w:r>
      <w:r w:rsidRPr="00A6667A">
        <w:rPr>
          <w:rFonts w:asciiTheme="minorHAnsi" w:eastAsia="Times New Roman" w:hAnsiTheme="minorHAnsi" w:cstheme="minorHAnsi"/>
          <w:lang w:eastAsia="cs-CZ"/>
        </w:rPr>
        <w:t xml:space="preserve"> nepředává osobní údaje do třetí země nebo mezinárodním organizacím.</w:t>
      </w:r>
    </w:p>
    <w:p w:rsidR="006617C6" w:rsidRPr="00A6667A" w:rsidRDefault="006617C6" w:rsidP="006617C6">
      <w:pPr>
        <w:shd w:val="clear" w:color="auto" w:fill="FFFFFF"/>
        <w:spacing w:before="0" w:after="0" w:line="240" w:lineRule="auto"/>
        <w:jc w:val="left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:rsidR="00A6409A" w:rsidRPr="00A6409A" w:rsidRDefault="006617C6" w:rsidP="006617C6">
      <w:p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A6667A">
        <w:rPr>
          <w:rFonts w:asciiTheme="minorHAnsi" w:eastAsia="Times New Roman" w:hAnsiTheme="minorHAnsi" w:cstheme="minorHAnsi"/>
          <w:b/>
          <w:bCs/>
          <w:bdr w:val="none" w:sz="0" w:space="0" w:color="auto" w:frame="1"/>
          <w:lang w:eastAsia="cs-CZ"/>
        </w:rPr>
        <w:t xml:space="preserve">Kontaktní údaje správce a jeho zástupce: </w:t>
      </w:r>
      <w:r w:rsidRPr="00A6667A">
        <w:rPr>
          <w:rFonts w:asciiTheme="minorHAnsi" w:eastAsia="Times New Roman" w:hAnsiTheme="minorHAnsi" w:cstheme="minorHAnsi"/>
          <w:bCs/>
          <w:bdr w:val="none" w:sz="0" w:space="0" w:color="auto" w:frame="1"/>
          <w:lang w:eastAsia="cs-CZ"/>
        </w:rPr>
        <w:t xml:space="preserve">Kontaktní údaje správce </w:t>
      </w:r>
      <w:r w:rsidRPr="00A6409A">
        <w:rPr>
          <w:rFonts w:asciiTheme="minorHAnsi" w:eastAsia="Times New Roman" w:hAnsiTheme="minorHAnsi" w:cstheme="minorHAnsi"/>
          <w:bCs/>
          <w:bdr w:val="none" w:sz="0" w:space="0" w:color="auto" w:frame="1"/>
          <w:lang w:eastAsia="cs-CZ"/>
        </w:rPr>
        <w:t xml:space="preserve">jsou </w:t>
      </w:r>
      <w:r w:rsidR="00A6409A" w:rsidRPr="00A6409A">
        <w:rPr>
          <w:rFonts w:asciiTheme="minorHAnsi" w:eastAsia="Times New Roman" w:hAnsiTheme="minorHAnsi" w:cstheme="minorHAnsi"/>
          <w:lang w:eastAsia="cs-CZ"/>
        </w:rPr>
        <w:t>MUDr. Zoja Penková, alergologie a klinická imunologie, Krásného 3866/20, 636 00 Brno.</w:t>
      </w:r>
      <w:r w:rsidR="00A6409A">
        <w:rPr>
          <w:rFonts w:asciiTheme="minorHAnsi" w:eastAsia="Times New Roman" w:hAnsiTheme="minorHAnsi" w:cstheme="minorHAnsi"/>
          <w:b/>
          <w:lang w:eastAsia="cs-CZ"/>
        </w:rPr>
        <w:t xml:space="preserve"> </w:t>
      </w:r>
      <w:r w:rsidRPr="00A6667A">
        <w:rPr>
          <w:rFonts w:asciiTheme="minorHAnsi" w:eastAsia="Times New Roman" w:hAnsiTheme="minorHAnsi" w:cstheme="minorHAnsi"/>
          <w:bCs/>
          <w:bdr w:val="none" w:sz="0" w:space="0" w:color="auto" w:frame="1"/>
          <w:lang w:eastAsia="cs-CZ"/>
        </w:rPr>
        <w:t xml:space="preserve">V případě jakýchkoliv dotazů, připomínek nebo stížností se můžete obrátit na kontaktní osobu správce na e-mail: </w:t>
      </w:r>
      <w:hyperlink r:id="rId7" w:history="1">
        <w:r w:rsidR="00A6409A" w:rsidRPr="00A6409A">
          <w:rPr>
            <w:rStyle w:val="Hypertextovodkaz"/>
            <w:rFonts w:asciiTheme="minorHAnsi" w:eastAsia="Times New Roman" w:hAnsiTheme="minorHAnsi" w:cstheme="minorHAnsi"/>
            <w:lang w:eastAsia="cs-CZ"/>
          </w:rPr>
          <w:t>penkova.zoja@volny.cz</w:t>
        </w:r>
      </w:hyperlink>
      <w:r w:rsidR="00A6409A" w:rsidRPr="00A6409A">
        <w:rPr>
          <w:rFonts w:asciiTheme="minorHAnsi" w:eastAsia="Times New Roman" w:hAnsiTheme="minorHAnsi" w:cstheme="minorHAnsi"/>
          <w:lang w:eastAsia="cs-CZ"/>
        </w:rPr>
        <w:t>.</w:t>
      </w:r>
    </w:p>
    <w:p w:rsidR="006617C6" w:rsidRPr="00A6409A" w:rsidRDefault="006617C6" w:rsidP="006617C6">
      <w:p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:rsidR="006617C6" w:rsidRDefault="006617C6" w:rsidP="006617C6">
      <w:p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A6667A">
        <w:rPr>
          <w:rFonts w:asciiTheme="minorHAnsi" w:eastAsia="Times New Roman" w:hAnsiTheme="minorHAnsi" w:cstheme="minorHAnsi"/>
          <w:b/>
          <w:bCs/>
          <w:bdr w:val="none" w:sz="0" w:space="0" w:color="auto" w:frame="1"/>
          <w:lang w:eastAsia="cs-CZ"/>
        </w:rPr>
        <w:t>Dozorový úřad:</w:t>
      </w:r>
      <w:r w:rsidRPr="00A6667A">
        <w:rPr>
          <w:rFonts w:asciiTheme="minorHAnsi" w:eastAsia="Times New Roman" w:hAnsiTheme="minorHAnsi" w:cstheme="minorHAnsi"/>
          <w:lang w:eastAsia="cs-CZ"/>
        </w:rPr>
        <w:t xml:space="preserve"> Dozorovým úřadem je Úřad pro ochranu osobních údajů se sídlem Pplk. Sochora 27, 170 00 Praha 7, e-mail: posta@uoou.cz, tel.: +420234665111. Pokud máte za to, že správce </w:t>
      </w:r>
      <w:r w:rsidRPr="00A6667A">
        <w:rPr>
          <w:rFonts w:asciiTheme="minorHAnsi" w:eastAsia="Times New Roman" w:hAnsiTheme="minorHAnsi" w:cstheme="minorHAnsi"/>
          <w:lang w:eastAsia="cs-CZ"/>
        </w:rPr>
        <w:lastRenderedPageBreak/>
        <w:t>postupuje při zpracování osobních údajů protiprávně, nebo pokud se domnívát</w:t>
      </w:r>
      <w:r>
        <w:rPr>
          <w:rFonts w:asciiTheme="minorHAnsi" w:eastAsia="Times New Roman" w:hAnsiTheme="minorHAnsi" w:cstheme="minorHAnsi"/>
          <w:lang w:eastAsia="cs-CZ"/>
        </w:rPr>
        <w:t>e, že došlo k porušení některého</w:t>
      </w:r>
      <w:r w:rsidRPr="00A6667A">
        <w:rPr>
          <w:rFonts w:asciiTheme="minorHAnsi" w:eastAsia="Times New Roman" w:hAnsiTheme="minorHAnsi" w:cstheme="minorHAnsi"/>
          <w:lang w:eastAsia="cs-CZ"/>
        </w:rPr>
        <w:t xml:space="preserve"> z vašich </w:t>
      </w:r>
      <w:r>
        <w:rPr>
          <w:rFonts w:asciiTheme="minorHAnsi" w:eastAsia="Times New Roman" w:hAnsiTheme="minorHAnsi" w:cstheme="minorHAnsi"/>
          <w:lang w:eastAsia="cs-CZ"/>
        </w:rPr>
        <w:t>níže</w:t>
      </w:r>
      <w:r w:rsidRPr="00A6667A">
        <w:rPr>
          <w:rFonts w:asciiTheme="minorHAnsi" w:eastAsia="Times New Roman" w:hAnsiTheme="minorHAnsi" w:cstheme="minorHAnsi"/>
          <w:lang w:eastAsia="cs-CZ"/>
        </w:rPr>
        <w:t xml:space="preserve"> uvedených práv, máte možnost obrátit se svou stížností na výše uvedený dozorový úřad</w:t>
      </w:r>
      <w:r>
        <w:rPr>
          <w:rFonts w:asciiTheme="minorHAnsi" w:eastAsia="Times New Roman" w:hAnsiTheme="minorHAnsi" w:cstheme="minorHAnsi"/>
          <w:lang w:eastAsia="cs-CZ"/>
        </w:rPr>
        <w:t>.</w:t>
      </w:r>
    </w:p>
    <w:p w:rsidR="00A6409A" w:rsidRDefault="00A6409A" w:rsidP="006617C6">
      <w:pPr>
        <w:shd w:val="clear" w:color="auto" w:fill="FFFFFF"/>
        <w:spacing w:before="0" w:after="0" w:line="240" w:lineRule="auto"/>
        <w:textAlignment w:val="baseline"/>
        <w:outlineLvl w:val="1"/>
        <w:rPr>
          <w:rFonts w:asciiTheme="minorHAnsi" w:eastAsia="Times New Roman" w:hAnsiTheme="minorHAnsi" w:cstheme="minorHAnsi"/>
          <w:b/>
          <w:lang w:eastAsia="cs-CZ"/>
        </w:rPr>
      </w:pPr>
    </w:p>
    <w:p w:rsidR="00A6409A" w:rsidRPr="00245AB0" w:rsidRDefault="00A6409A" w:rsidP="006617C6">
      <w:pPr>
        <w:shd w:val="clear" w:color="auto" w:fill="FFFFFF"/>
        <w:spacing w:before="0" w:after="0" w:line="240" w:lineRule="auto"/>
        <w:textAlignment w:val="baseline"/>
        <w:outlineLvl w:val="1"/>
        <w:rPr>
          <w:rFonts w:asciiTheme="minorHAnsi" w:eastAsia="Times New Roman" w:hAnsiTheme="minorHAnsi" w:cstheme="minorHAnsi"/>
          <w:b/>
          <w:lang w:eastAsia="cs-CZ"/>
        </w:rPr>
      </w:pPr>
    </w:p>
    <w:p w:rsidR="006617C6" w:rsidRPr="00A6667A" w:rsidRDefault="006617C6" w:rsidP="006617C6">
      <w:pPr>
        <w:pStyle w:val="Odstavecseseznamem"/>
        <w:shd w:val="clear" w:color="auto" w:fill="FFFFFF"/>
        <w:spacing w:before="0" w:after="0" w:line="240" w:lineRule="auto"/>
        <w:jc w:val="center"/>
        <w:textAlignment w:val="baseline"/>
        <w:outlineLvl w:val="1"/>
        <w:rPr>
          <w:rFonts w:asciiTheme="minorHAnsi" w:eastAsia="Times New Roman" w:hAnsiTheme="minorHAnsi" w:cstheme="minorHAnsi"/>
          <w:b/>
          <w:lang w:eastAsia="cs-CZ"/>
        </w:rPr>
      </w:pPr>
      <w:r w:rsidRPr="00A6667A">
        <w:rPr>
          <w:rFonts w:asciiTheme="minorHAnsi" w:eastAsia="Times New Roman" w:hAnsiTheme="minorHAnsi" w:cstheme="minorHAnsi"/>
          <w:b/>
          <w:lang w:eastAsia="cs-CZ"/>
        </w:rPr>
        <w:t>II. DALŠÍ INFORMACE POSKYTNUTÉ SUBJEKTU ÚDAJŮ</w:t>
      </w:r>
    </w:p>
    <w:p w:rsidR="006617C6" w:rsidRPr="00A6667A" w:rsidRDefault="006617C6" w:rsidP="006617C6">
      <w:pPr>
        <w:pStyle w:val="Odstavecseseznamem"/>
        <w:shd w:val="clear" w:color="auto" w:fill="FFFFFF"/>
        <w:spacing w:before="0" w:after="0" w:line="240" w:lineRule="auto"/>
        <w:jc w:val="center"/>
        <w:textAlignment w:val="baseline"/>
        <w:outlineLvl w:val="1"/>
        <w:rPr>
          <w:rFonts w:asciiTheme="minorHAnsi" w:eastAsia="Times New Roman" w:hAnsiTheme="minorHAnsi" w:cstheme="minorHAnsi"/>
          <w:lang w:eastAsia="cs-CZ"/>
        </w:rPr>
      </w:pPr>
    </w:p>
    <w:p w:rsidR="006617C6" w:rsidRPr="00A6667A" w:rsidRDefault="006617C6" w:rsidP="006617C6">
      <w:p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A6667A">
        <w:rPr>
          <w:rFonts w:asciiTheme="minorHAnsi" w:eastAsia="Times New Roman" w:hAnsiTheme="minorHAnsi" w:cstheme="minorHAnsi"/>
          <w:b/>
          <w:bCs/>
          <w:bdr w:val="none" w:sz="0" w:space="0" w:color="auto" w:frame="1"/>
          <w:lang w:eastAsia="cs-CZ"/>
        </w:rPr>
        <w:t>Doba, po kterou budou osobní údaje uloženy:</w:t>
      </w:r>
      <w:r w:rsidRPr="00A6667A">
        <w:rPr>
          <w:rFonts w:asciiTheme="minorHAnsi" w:eastAsia="Times New Roman" w:hAnsiTheme="minorHAnsi" w:cstheme="minorHAnsi"/>
          <w:lang w:eastAsia="cs-CZ"/>
        </w:rPr>
        <w:t xml:space="preserve"> Osobní údaje </w:t>
      </w:r>
      <w:r w:rsidR="00A6409A">
        <w:rPr>
          <w:rFonts w:asciiTheme="minorHAnsi" w:eastAsia="Times New Roman" w:hAnsiTheme="minorHAnsi" w:cstheme="minorHAnsi"/>
          <w:lang w:eastAsia="cs-CZ"/>
        </w:rPr>
        <w:t>správce</w:t>
      </w:r>
      <w:r w:rsidRPr="00A6667A">
        <w:rPr>
          <w:rFonts w:asciiTheme="minorHAnsi" w:eastAsia="Times New Roman" w:hAnsiTheme="minorHAnsi" w:cstheme="minorHAnsi"/>
          <w:lang w:eastAsia="cs-CZ"/>
        </w:rPr>
        <w:t xml:space="preserve"> zpracovává po dobu trvání smluvního vztahu a následně po </w:t>
      </w:r>
      <w:r w:rsidRPr="00CC46BB">
        <w:rPr>
          <w:rFonts w:asciiTheme="minorHAnsi" w:eastAsia="Times New Roman" w:hAnsiTheme="minorHAnsi" w:cstheme="minorHAnsi"/>
          <w:lang w:eastAsia="cs-CZ"/>
        </w:rPr>
        <w:t>dobu maximálně 10 let od</w:t>
      </w:r>
      <w:r w:rsidRPr="00A6667A">
        <w:rPr>
          <w:rFonts w:asciiTheme="minorHAnsi" w:eastAsia="Times New Roman" w:hAnsiTheme="minorHAnsi" w:cstheme="minorHAnsi"/>
          <w:lang w:eastAsia="cs-CZ"/>
        </w:rPr>
        <w:t xml:space="preserve"> ukončení smluvního vztahu. Osobní údaje zpracovávané pro plnění povinností vyplývajících ze zvláštních právních předpisů </w:t>
      </w:r>
      <w:r w:rsidR="00A6409A">
        <w:rPr>
          <w:rFonts w:asciiTheme="minorHAnsi" w:eastAsia="Times New Roman" w:hAnsiTheme="minorHAnsi" w:cstheme="minorHAnsi"/>
          <w:lang w:eastAsia="cs-CZ"/>
        </w:rPr>
        <w:t>správce</w:t>
      </w:r>
      <w:r w:rsidRPr="00A6667A">
        <w:rPr>
          <w:rFonts w:asciiTheme="minorHAnsi" w:eastAsia="Times New Roman" w:hAnsiTheme="minorHAnsi" w:cstheme="minorHAnsi"/>
          <w:lang w:eastAsia="cs-CZ"/>
        </w:rPr>
        <w:t xml:space="preserve"> zpracovává po dobu stanovenou těmito právními předpisy.</w:t>
      </w:r>
    </w:p>
    <w:p w:rsidR="006617C6" w:rsidRPr="00A6667A" w:rsidRDefault="006617C6" w:rsidP="006617C6">
      <w:p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:rsidR="00D85088" w:rsidRDefault="006617C6" w:rsidP="006617C6">
      <w:p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A6667A">
        <w:rPr>
          <w:rFonts w:asciiTheme="minorHAnsi" w:eastAsia="Times New Roman" w:hAnsiTheme="minorHAnsi" w:cstheme="minorHAnsi"/>
          <w:b/>
          <w:bCs/>
          <w:bdr w:val="none" w:sz="0" w:space="0" w:color="auto" w:frame="1"/>
          <w:lang w:eastAsia="cs-CZ"/>
        </w:rPr>
        <w:t>Důsledky neposkytnutí osobních údajů:</w:t>
      </w:r>
      <w:r w:rsidRPr="00A6667A">
        <w:rPr>
          <w:rFonts w:asciiTheme="minorHAnsi" w:eastAsia="Times New Roman" w:hAnsiTheme="minorHAnsi" w:cstheme="minorHAnsi"/>
          <w:lang w:eastAsia="cs-CZ"/>
        </w:rPr>
        <w:t xml:space="preserve"> Neposkytne-li subjekt údajů identifikační a adresní údaje, nebude možné uzavřít se subjektem údajů smlouvu a poskytovat mu ze strany </w:t>
      </w:r>
      <w:r w:rsidR="00A6409A">
        <w:rPr>
          <w:rFonts w:asciiTheme="minorHAnsi" w:eastAsia="Times New Roman" w:hAnsiTheme="minorHAnsi" w:cstheme="minorHAnsi"/>
          <w:lang w:eastAsia="cs-CZ"/>
        </w:rPr>
        <w:t>správce</w:t>
      </w:r>
      <w:r w:rsidRPr="00A6667A">
        <w:rPr>
          <w:rFonts w:asciiTheme="minorHAnsi" w:eastAsia="Times New Roman" w:hAnsiTheme="minorHAnsi" w:cstheme="minorHAnsi"/>
          <w:lang w:eastAsia="cs-CZ"/>
        </w:rPr>
        <w:t xml:space="preserve"> služby. </w:t>
      </w:r>
    </w:p>
    <w:p w:rsidR="006617C6" w:rsidRPr="00A6667A" w:rsidRDefault="006617C6" w:rsidP="006617C6">
      <w:p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A6667A">
        <w:rPr>
          <w:rFonts w:asciiTheme="minorHAnsi" w:eastAsia="Times New Roman" w:hAnsiTheme="minorHAnsi" w:cstheme="minorHAnsi"/>
          <w:b/>
          <w:bCs/>
          <w:bdr w:val="none" w:sz="0" w:space="0" w:color="auto" w:frame="1"/>
          <w:lang w:eastAsia="cs-CZ"/>
        </w:rPr>
        <w:t>Práva subjektu údajů:</w:t>
      </w:r>
      <w:r w:rsidRPr="00A6667A">
        <w:rPr>
          <w:rFonts w:asciiTheme="minorHAnsi" w:eastAsia="Times New Roman" w:hAnsiTheme="minorHAnsi" w:cstheme="minorHAnsi"/>
          <w:lang w:eastAsia="cs-CZ"/>
        </w:rPr>
        <w:t> Subjekt údajů má:</w:t>
      </w:r>
    </w:p>
    <w:p w:rsidR="006617C6" w:rsidRPr="00710ED8" w:rsidRDefault="006617C6" w:rsidP="006617C6">
      <w:pPr>
        <w:pStyle w:val="Odstavecseseznamem"/>
        <w:numPr>
          <w:ilvl w:val="0"/>
          <w:numId w:val="6"/>
        </w:num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710ED8">
        <w:rPr>
          <w:rFonts w:asciiTheme="minorHAnsi" w:eastAsia="Times New Roman" w:hAnsiTheme="minorHAnsi" w:cstheme="minorHAnsi"/>
          <w:b/>
          <w:bCs/>
          <w:bdr w:val="none" w:sz="0" w:space="0" w:color="auto" w:frame="1"/>
          <w:lang w:eastAsia="cs-CZ"/>
        </w:rPr>
        <w:t>právo na přístup k osobním údajům</w:t>
      </w:r>
    </w:p>
    <w:p w:rsidR="006617C6" w:rsidRPr="00710ED8" w:rsidRDefault="006617C6" w:rsidP="006617C6">
      <w:pPr>
        <w:pStyle w:val="Odstavecseseznamem"/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710ED8">
        <w:rPr>
          <w:rFonts w:asciiTheme="minorHAnsi" w:eastAsia="Times New Roman" w:hAnsiTheme="minorHAnsi" w:cstheme="minorHAnsi"/>
          <w:lang w:eastAsia="cs-CZ"/>
        </w:rPr>
        <w:t xml:space="preserve">Subjekt údajů má právo získat od </w:t>
      </w:r>
      <w:r w:rsidR="00A6409A">
        <w:rPr>
          <w:rFonts w:asciiTheme="minorHAnsi" w:eastAsia="Times New Roman" w:hAnsiTheme="minorHAnsi" w:cstheme="minorHAnsi"/>
          <w:lang w:eastAsia="cs-CZ"/>
        </w:rPr>
        <w:t>správce</w:t>
      </w:r>
      <w:r w:rsidRPr="00710ED8">
        <w:rPr>
          <w:rFonts w:asciiTheme="minorHAnsi" w:eastAsia="Times New Roman" w:hAnsiTheme="minorHAnsi" w:cstheme="minorHAnsi"/>
          <w:lang w:eastAsia="cs-CZ"/>
        </w:rPr>
        <w:t> </w:t>
      </w:r>
      <w:r w:rsidRPr="00710ED8">
        <w:rPr>
          <w:rFonts w:asciiTheme="minorHAnsi" w:eastAsia="Times New Roman" w:hAnsiTheme="minorHAnsi" w:cstheme="minorHAnsi"/>
          <w:b/>
          <w:bCs/>
          <w:bdr w:val="none" w:sz="0" w:space="0" w:color="auto" w:frame="1"/>
          <w:lang w:eastAsia="cs-CZ"/>
        </w:rPr>
        <w:t>potvrzení</w:t>
      </w:r>
      <w:r w:rsidRPr="00710ED8">
        <w:rPr>
          <w:rFonts w:asciiTheme="minorHAnsi" w:eastAsia="Times New Roman" w:hAnsiTheme="minorHAnsi" w:cstheme="minorHAnsi"/>
          <w:lang w:eastAsia="cs-CZ"/>
        </w:rPr>
        <w:t>, zda osobní údaje, které se ho týkají, jsou či nejsou zpracovávány, a pokud je tomu tak, má právo získat </w:t>
      </w:r>
      <w:r w:rsidRPr="00710ED8">
        <w:rPr>
          <w:rFonts w:asciiTheme="minorHAnsi" w:eastAsia="Times New Roman" w:hAnsiTheme="minorHAnsi" w:cstheme="minorHAnsi"/>
          <w:b/>
          <w:bCs/>
          <w:bdr w:val="none" w:sz="0" w:space="0" w:color="auto" w:frame="1"/>
          <w:lang w:eastAsia="cs-CZ"/>
        </w:rPr>
        <w:t>přístup</w:t>
      </w:r>
      <w:r w:rsidRPr="00710ED8">
        <w:rPr>
          <w:rFonts w:asciiTheme="minorHAnsi" w:eastAsia="Times New Roman" w:hAnsiTheme="minorHAnsi" w:cstheme="minorHAnsi"/>
          <w:lang w:eastAsia="cs-CZ"/>
        </w:rPr>
        <w:t xml:space="preserve"> k těmto osobních údajům a k následujícím informacím: a) účel zpracování; b) kategorie dotčených osobních údajů; c) příjemci, kterým osobní údaje byly nebo budou zpřístupněny; d) plánovaná doba, po kterou budou osobní údaje uloženy; e) existence práva požadovat od </w:t>
      </w:r>
      <w:r w:rsidR="00A6409A">
        <w:rPr>
          <w:rFonts w:asciiTheme="minorHAnsi" w:eastAsia="Times New Roman" w:hAnsiTheme="minorHAnsi" w:cstheme="minorHAnsi"/>
          <w:lang w:eastAsia="cs-CZ"/>
        </w:rPr>
        <w:t>správce</w:t>
      </w:r>
      <w:r w:rsidRPr="00710ED8">
        <w:rPr>
          <w:rFonts w:asciiTheme="minorHAnsi" w:eastAsia="Times New Roman" w:hAnsiTheme="minorHAnsi" w:cstheme="minorHAnsi"/>
          <w:lang w:eastAsia="cs-CZ"/>
        </w:rPr>
        <w:t xml:space="preserve"> opravu nebo výmaz osobních údajů nebo omezení jejich zpracování, anebo vznést námitku proti tomuto zpracování; f) právo podat stížnost u dozorového úřadu; g) veškeré dostupné informace o zdroji osobních údajů, pokud nejsou získány od subjektu údajů; h) skutečnost, že dochází k automatizovanému rozhodování, včetně profilování. Subjekt údajů má zároveň právo získat </w:t>
      </w:r>
      <w:r w:rsidRPr="00710ED8">
        <w:rPr>
          <w:rFonts w:asciiTheme="minorHAnsi" w:eastAsia="Times New Roman" w:hAnsiTheme="minorHAnsi" w:cstheme="minorHAnsi"/>
          <w:b/>
          <w:bCs/>
          <w:bdr w:val="none" w:sz="0" w:space="0" w:color="auto" w:frame="1"/>
          <w:lang w:eastAsia="cs-CZ"/>
        </w:rPr>
        <w:t>kopii</w:t>
      </w:r>
      <w:r w:rsidRPr="00710ED8">
        <w:rPr>
          <w:rFonts w:asciiTheme="minorHAnsi" w:eastAsia="Times New Roman" w:hAnsiTheme="minorHAnsi" w:cstheme="minorHAnsi"/>
          <w:lang w:eastAsia="cs-CZ"/>
        </w:rPr>
        <w:t> zpracovaných osobních údajů.</w:t>
      </w:r>
    </w:p>
    <w:p w:rsidR="006617C6" w:rsidRPr="00710ED8" w:rsidRDefault="006617C6" w:rsidP="006617C6">
      <w:pPr>
        <w:pStyle w:val="Odstavecseseznamem"/>
        <w:numPr>
          <w:ilvl w:val="0"/>
          <w:numId w:val="6"/>
        </w:num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710ED8">
        <w:rPr>
          <w:rFonts w:asciiTheme="minorHAnsi" w:eastAsia="Times New Roman" w:hAnsiTheme="minorHAnsi" w:cstheme="minorHAnsi"/>
          <w:b/>
          <w:bCs/>
          <w:bdr w:val="none" w:sz="0" w:space="0" w:color="auto" w:frame="1"/>
          <w:lang w:eastAsia="cs-CZ"/>
        </w:rPr>
        <w:t>právo na opravu osobních údajů</w:t>
      </w:r>
    </w:p>
    <w:p w:rsidR="006617C6" w:rsidRPr="00A6409A" w:rsidRDefault="006617C6" w:rsidP="006617C6">
      <w:pPr>
        <w:pStyle w:val="Odstavecseseznamem"/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710ED8">
        <w:rPr>
          <w:rFonts w:asciiTheme="minorHAnsi" w:eastAsia="Times New Roman" w:hAnsiTheme="minorHAnsi" w:cstheme="minorHAnsi"/>
          <w:lang w:eastAsia="cs-CZ"/>
        </w:rPr>
        <w:t xml:space="preserve">Subjekt údajů má právo na to, aby </w:t>
      </w:r>
      <w:r w:rsidR="00A6409A">
        <w:rPr>
          <w:rFonts w:asciiTheme="minorHAnsi" w:eastAsia="Times New Roman" w:hAnsiTheme="minorHAnsi" w:cstheme="minorHAnsi"/>
          <w:lang w:eastAsia="cs-CZ"/>
        </w:rPr>
        <w:t>správce</w:t>
      </w:r>
      <w:r w:rsidRPr="00710ED8">
        <w:rPr>
          <w:rFonts w:asciiTheme="minorHAnsi" w:eastAsia="Times New Roman" w:hAnsiTheme="minorHAnsi" w:cstheme="minorHAnsi"/>
          <w:lang w:eastAsia="cs-CZ"/>
        </w:rPr>
        <w:t xml:space="preserve"> bez zbytečného odkladu </w:t>
      </w:r>
      <w:r w:rsidR="00A6409A">
        <w:rPr>
          <w:rFonts w:asciiTheme="minorHAnsi" w:eastAsia="Times New Roman" w:hAnsiTheme="minorHAnsi" w:cstheme="minorHAnsi"/>
          <w:lang w:eastAsia="cs-CZ"/>
        </w:rPr>
        <w:t>opravil</w:t>
      </w:r>
      <w:r w:rsidRPr="00A6409A">
        <w:rPr>
          <w:rFonts w:asciiTheme="minorHAnsi" w:eastAsia="Times New Roman" w:hAnsiTheme="minorHAnsi" w:cstheme="minorHAnsi"/>
          <w:lang w:eastAsia="cs-CZ"/>
        </w:rPr>
        <w:t xml:space="preserve"> nepřesné osobní údaje, které se ho týkají, příp. doplnila neúplné osobní údaje.</w:t>
      </w:r>
    </w:p>
    <w:p w:rsidR="006617C6" w:rsidRPr="00710ED8" w:rsidRDefault="006617C6" w:rsidP="006617C6">
      <w:pPr>
        <w:pStyle w:val="Odstavecseseznamem"/>
        <w:numPr>
          <w:ilvl w:val="0"/>
          <w:numId w:val="6"/>
        </w:num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710ED8">
        <w:rPr>
          <w:rFonts w:asciiTheme="minorHAnsi" w:eastAsia="Times New Roman" w:hAnsiTheme="minorHAnsi" w:cstheme="minorHAnsi"/>
          <w:b/>
          <w:bCs/>
          <w:bdr w:val="none" w:sz="0" w:space="0" w:color="auto" w:frame="1"/>
          <w:lang w:eastAsia="cs-CZ"/>
        </w:rPr>
        <w:t>právo na výmaz osobních údajů</w:t>
      </w:r>
    </w:p>
    <w:p w:rsidR="006617C6" w:rsidRPr="00710ED8" w:rsidRDefault="006617C6" w:rsidP="006617C6">
      <w:pPr>
        <w:pStyle w:val="Odstavecseseznamem"/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710ED8">
        <w:rPr>
          <w:rFonts w:asciiTheme="minorHAnsi" w:eastAsia="Times New Roman" w:hAnsiTheme="minorHAnsi" w:cstheme="minorHAnsi"/>
          <w:lang w:eastAsia="cs-CZ"/>
        </w:rPr>
        <w:t xml:space="preserve">Subjekt údajů má právo na to, aby </w:t>
      </w:r>
      <w:r w:rsidR="00A6409A">
        <w:rPr>
          <w:rFonts w:asciiTheme="minorHAnsi" w:eastAsia="Times New Roman" w:hAnsiTheme="minorHAnsi" w:cstheme="minorHAnsi"/>
          <w:lang w:eastAsia="cs-CZ"/>
        </w:rPr>
        <w:t>správce bez zbytečného odkladu vymazal</w:t>
      </w:r>
      <w:r w:rsidRPr="00710ED8">
        <w:rPr>
          <w:rFonts w:asciiTheme="minorHAnsi" w:eastAsia="Times New Roman" w:hAnsiTheme="minorHAnsi" w:cstheme="minorHAnsi"/>
          <w:lang w:eastAsia="cs-CZ"/>
        </w:rPr>
        <w:t xml:space="preserve"> osobní údaje, které se ho týkají, v případě, že: a) osobní údaje již nejsou potřebné pro účely, pro které byly shromážděny nebo jinak zpracovány; b) subjekt údajů odvolá souhlas, na jehož základě byly údaje zpracovány a neexistuje žádný další právní důvod pro zpracování; c) subjekt údajů vznese námitky proti zpracování a neexistují žádné převažující oprávněné důvody pro zpracování; d) osobní údaje byly zpracovány protiprávně; e) osobní údaje musí být vymazány ke splnění právní povinnosti stanovené v právu Unie nebo České republiky; f) osobní údaje byly shromážděny v souvislosti s nabídkou služeb informační společnosti.</w:t>
      </w:r>
    </w:p>
    <w:p w:rsidR="006617C6" w:rsidRPr="00785C56" w:rsidRDefault="006617C6" w:rsidP="006617C6">
      <w:pPr>
        <w:pStyle w:val="Odstavecseseznamem"/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  <w:r w:rsidRPr="00785C56">
        <w:rPr>
          <w:rFonts w:asciiTheme="minorHAnsi" w:eastAsia="Times New Roman" w:hAnsiTheme="minorHAnsi" w:cstheme="minorHAnsi"/>
          <w:b/>
          <w:lang w:eastAsia="cs-CZ"/>
        </w:rPr>
        <w:t>Právo na výmaz se neuplatní, pokud je zpracování nezbytné pro splnění právních povinností, pro určení, výkon nebo obhajobu právních nároků a další případy stanovení v Nařízení.</w:t>
      </w:r>
    </w:p>
    <w:p w:rsidR="006617C6" w:rsidRPr="00710ED8" w:rsidRDefault="006617C6" w:rsidP="006617C6">
      <w:pPr>
        <w:pStyle w:val="Odstavecseseznamem"/>
        <w:numPr>
          <w:ilvl w:val="0"/>
          <w:numId w:val="6"/>
        </w:num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710ED8">
        <w:rPr>
          <w:rFonts w:asciiTheme="minorHAnsi" w:eastAsia="Times New Roman" w:hAnsiTheme="minorHAnsi" w:cstheme="minorHAnsi"/>
          <w:b/>
          <w:bCs/>
          <w:bdr w:val="none" w:sz="0" w:space="0" w:color="auto" w:frame="1"/>
          <w:lang w:eastAsia="cs-CZ"/>
        </w:rPr>
        <w:t>právo na omezení zpracování</w:t>
      </w:r>
    </w:p>
    <w:p w:rsidR="006617C6" w:rsidRPr="00A6715E" w:rsidRDefault="006617C6" w:rsidP="00A6715E">
      <w:pPr>
        <w:pStyle w:val="Odstavecseseznamem"/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710ED8">
        <w:rPr>
          <w:rFonts w:asciiTheme="minorHAnsi" w:eastAsia="Times New Roman" w:hAnsiTheme="minorHAnsi" w:cstheme="minorHAnsi"/>
          <w:lang w:eastAsia="cs-CZ"/>
        </w:rPr>
        <w:t xml:space="preserve">Subjekt údajů má právo na to, aby </w:t>
      </w:r>
      <w:r w:rsidR="00E74A3D">
        <w:rPr>
          <w:rFonts w:asciiTheme="minorHAnsi" w:eastAsia="Times New Roman" w:hAnsiTheme="minorHAnsi" w:cstheme="minorHAnsi"/>
          <w:lang w:eastAsia="cs-CZ"/>
        </w:rPr>
        <w:t>správce omezil</w:t>
      </w:r>
      <w:r w:rsidRPr="00710ED8">
        <w:rPr>
          <w:rFonts w:asciiTheme="minorHAnsi" w:eastAsia="Times New Roman" w:hAnsiTheme="minorHAnsi" w:cstheme="minorHAnsi"/>
          <w:lang w:eastAsia="cs-CZ"/>
        </w:rPr>
        <w:t xml:space="preserve"> zpracování, v kterémkoli z těchto případů: a) subjekt údajů popírá přesnost osobních údajů, a to na dobu potřebnou k tomu, aby </w:t>
      </w:r>
      <w:r w:rsidR="00E74A3D">
        <w:rPr>
          <w:rFonts w:asciiTheme="minorHAnsi" w:eastAsia="Times New Roman" w:hAnsiTheme="minorHAnsi" w:cstheme="minorHAnsi"/>
          <w:lang w:eastAsia="cs-CZ"/>
        </w:rPr>
        <w:t>správce mohl</w:t>
      </w:r>
      <w:r w:rsidRPr="00710ED8">
        <w:rPr>
          <w:rFonts w:asciiTheme="minorHAnsi" w:eastAsia="Times New Roman" w:hAnsiTheme="minorHAnsi" w:cstheme="minorHAnsi"/>
          <w:lang w:eastAsia="cs-CZ"/>
        </w:rPr>
        <w:t xml:space="preserve"> přesnost osobních údajů ověřit; b) zpracování je protiprávní a subjekt údajů odmítá výmaz osobních údajů a žádá místo toho o omezení jejich použití; c) </w:t>
      </w:r>
      <w:r w:rsidR="00E74A3D">
        <w:rPr>
          <w:rFonts w:asciiTheme="minorHAnsi" w:eastAsia="Times New Roman" w:hAnsiTheme="minorHAnsi" w:cstheme="minorHAnsi"/>
          <w:lang w:eastAsia="cs-CZ"/>
        </w:rPr>
        <w:t>správce</w:t>
      </w:r>
      <w:r w:rsidRPr="00710ED8">
        <w:rPr>
          <w:rFonts w:asciiTheme="minorHAnsi" w:eastAsia="Times New Roman" w:hAnsiTheme="minorHAnsi" w:cstheme="minorHAnsi"/>
          <w:lang w:eastAsia="cs-CZ"/>
        </w:rPr>
        <w:t xml:space="preserve"> již osobní údaje nepotřebuje pro účely zpracování, ale subjekt údajů je požaduje pro určení, výkon nebo obhajobu právních nároků; d) subjekt údajů vznesl námitku proti zpracování, dokud nebude ověřeno, zda oprávněné důvody </w:t>
      </w:r>
      <w:r w:rsidR="00E74A3D">
        <w:rPr>
          <w:rFonts w:asciiTheme="minorHAnsi" w:eastAsia="Times New Roman" w:hAnsiTheme="minorHAnsi" w:cstheme="minorHAnsi"/>
          <w:lang w:eastAsia="cs-CZ"/>
        </w:rPr>
        <w:t>správce</w:t>
      </w:r>
      <w:r w:rsidRPr="00710ED8">
        <w:rPr>
          <w:rFonts w:asciiTheme="minorHAnsi" w:eastAsia="Times New Roman" w:hAnsiTheme="minorHAnsi" w:cstheme="minorHAnsi"/>
          <w:lang w:eastAsia="cs-CZ"/>
        </w:rPr>
        <w:t xml:space="preserve"> převažují nad oprávněnými důvody subjektu údajů.</w:t>
      </w:r>
    </w:p>
    <w:p w:rsidR="006617C6" w:rsidRPr="00710ED8" w:rsidRDefault="006617C6" w:rsidP="006617C6">
      <w:pPr>
        <w:pStyle w:val="Odstavecseseznamem"/>
        <w:numPr>
          <w:ilvl w:val="0"/>
          <w:numId w:val="6"/>
        </w:num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710ED8">
        <w:rPr>
          <w:rFonts w:asciiTheme="minorHAnsi" w:eastAsia="Times New Roman" w:hAnsiTheme="minorHAnsi" w:cstheme="minorHAnsi"/>
          <w:b/>
          <w:bCs/>
          <w:bdr w:val="none" w:sz="0" w:space="0" w:color="auto" w:frame="1"/>
          <w:lang w:eastAsia="cs-CZ"/>
        </w:rPr>
        <w:lastRenderedPageBreak/>
        <w:t>právo vznést námitku proti zpracování</w:t>
      </w:r>
    </w:p>
    <w:p w:rsidR="006617C6" w:rsidRPr="00710ED8" w:rsidRDefault="006617C6" w:rsidP="006617C6">
      <w:pPr>
        <w:pStyle w:val="Odstavecseseznamem"/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710ED8">
        <w:rPr>
          <w:rFonts w:asciiTheme="minorHAnsi" w:eastAsia="Times New Roman" w:hAnsiTheme="minorHAnsi" w:cstheme="minorHAnsi"/>
          <w:lang w:eastAsia="cs-CZ"/>
        </w:rPr>
        <w:t xml:space="preserve">Subjekt údajů má z důvodů týkajících se jeho konkrétní situace právo kdykoli vznést námitku proti zpracování osobních údajů, které se jej týkají, které </w:t>
      </w:r>
      <w:r w:rsidR="008A21A8">
        <w:rPr>
          <w:rFonts w:asciiTheme="minorHAnsi" w:eastAsia="Times New Roman" w:hAnsiTheme="minorHAnsi" w:cstheme="minorHAnsi"/>
          <w:lang w:eastAsia="cs-CZ"/>
        </w:rPr>
        <w:t>správce</w:t>
      </w:r>
      <w:r w:rsidRPr="00710ED8">
        <w:rPr>
          <w:rFonts w:asciiTheme="minorHAnsi" w:eastAsia="Times New Roman" w:hAnsiTheme="minorHAnsi" w:cstheme="minorHAnsi"/>
          <w:lang w:eastAsia="cs-CZ"/>
        </w:rPr>
        <w:t xml:space="preserve"> zpracovává z důvodu jeho oprávněného zájmu. </w:t>
      </w:r>
      <w:r w:rsidR="008A21A8">
        <w:rPr>
          <w:rFonts w:asciiTheme="minorHAnsi" w:eastAsia="Times New Roman" w:hAnsiTheme="minorHAnsi" w:cstheme="minorHAnsi"/>
          <w:lang w:eastAsia="cs-CZ"/>
        </w:rPr>
        <w:t>Správce</w:t>
      </w:r>
      <w:r w:rsidRPr="00710ED8">
        <w:rPr>
          <w:rFonts w:asciiTheme="minorHAnsi" w:eastAsia="Times New Roman" w:hAnsiTheme="minorHAnsi" w:cstheme="minorHAnsi"/>
          <w:lang w:eastAsia="cs-CZ"/>
        </w:rPr>
        <w:t xml:space="preserve"> v takovém případě osobní údaje dál</w:t>
      </w:r>
      <w:r w:rsidR="008A21A8">
        <w:rPr>
          <w:rFonts w:asciiTheme="minorHAnsi" w:eastAsia="Times New Roman" w:hAnsiTheme="minorHAnsi" w:cstheme="minorHAnsi"/>
          <w:lang w:eastAsia="cs-CZ"/>
        </w:rPr>
        <w:t xml:space="preserve">e nezpracovává, pokud neprokáže </w:t>
      </w:r>
      <w:r w:rsidRPr="00710ED8">
        <w:rPr>
          <w:rFonts w:asciiTheme="minorHAnsi" w:eastAsia="Times New Roman" w:hAnsiTheme="minorHAnsi" w:cstheme="minorHAnsi"/>
          <w:lang w:eastAsia="cs-CZ"/>
        </w:rPr>
        <w:t>oprávněné důvody pro zpracování, které převažují nad zájmy nebo právy a svobodami subjektu údajů, nebo pro určení, výkon nebo obhajobu právních nároků.</w:t>
      </w:r>
    </w:p>
    <w:p w:rsidR="006617C6" w:rsidRPr="00710ED8" w:rsidRDefault="006617C6" w:rsidP="006617C6">
      <w:pPr>
        <w:pStyle w:val="Odstavecseseznamem"/>
        <w:numPr>
          <w:ilvl w:val="0"/>
          <w:numId w:val="6"/>
        </w:num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710ED8">
        <w:rPr>
          <w:rFonts w:asciiTheme="minorHAnsi" w:eastAsia="Times New Roman" w:hAnsiTheme="minorHAnsi" w:cstheme="minorHAnsi"/>
          <w:b/>
          <w:bCs/>
          <w:bdr w:val="none" w:sz="0" w:space="0" w:color="auto" w:frame="1"/>
          <w:lang w:eastAsia="cs-CZ"/>
        </w:rPr>
        <w:t>právo na přenositelnost údajů</w:t>
      </w:r>
    </w:p>
    <w:p w:rsidR="006617C6" w:rsidRPr="00710ED8" w:rsidRDefault="006617C6" w:rsidP="006617C6">
      <w:pPr>
        <w:pStyle w:val="Odstavecseseznamem"/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710ED8">
        <w:rPr>
          <w:rFonts w:asciiTheme="minorHAnsi" w:eastAsia="Times New Roman" w:hAnsiTheme="minorHAnsi" w:cstheme="minorHAnsi"/>
          <w:lang w:eastAsia="cs-CZ"/>
        </w:rPr>
        <w:t xml:space="preserve">Subjekt údajů má právo získat osobní údaje, které se ho týkají, jež poskytl </w:t>
      </w:r>
      <w:r w:rsidR="008A21A8">
        <w:rPr>
          <w:rFonts w:asciiTheme="minorHAnsi" w:eastAsia="Times New Roman" w:hAnsiTheme="minorHAnsi" w:cstheme="minorHAnsi"/>
          <w:lang w:eastAsia="cs-CZ"/>
        </w:rPr>
        <w:t>správci</w:t>
      </w:r>
      <w:r w:rsidRPr="00710ED8">
        <w:rPr>
          <w:rFonts w:asciiTheme="minorHAnsi" w:eastAsia="Times New Roman" w:hAnsiTheme="minorHAnsi" w:cstheme="minorHAnsi"/>
          <w:lang w:eastAsia="cs-CZ"/>
        </w:rPr>
        <w:t xml:space="preserve">, ve strukturovaném, běžně používaném a strojově čitelném formátu a právo předat tyto údaje jinému správci, aniž by tomu </w:t>
      </w:r>
      <w:r w:rsidR="008A21A8">
        <w:rPr>
          <w:rFonts w:asciiTheme="minorHAnsi" w:eastAsia="Times New Roman" w:hAnsiTheme="minorHAnsi" w:cstheme="minorHAnsi"/>
          <w:lang w:eastAsia="cs-CZ"/>
        </w:rPr>
        <w:t>správce</w:t>
      </w:r>
      <w:r w:rsidRPr="00710ED8">
        <w:rPr>
          <w:rFonts w:asciiTheme="minorHAnsi" w:eastAsia="Times New Roman" w:hAnsiTheme="minorHAnsi" w:cstheme="minorHAnsi"/>
          <w:lang w:eastAsia="cs-CZ"/>
        </w:rPr>
        <w:t>, které</w:t>
      </w:r>
      <w:r w:rsidR="008A21A8">
        <w:rPr>
          <w:rFonts w:asciiTheme="minorHAnsi" w:eastAsia="Times New Roman" w:hAnsiTheme="minorHAnsi" w:cstheme="minorHAnsi"/>
          <w:lang w:eastAsia="cs-CZ"/>
        </w:rPr>
        <w:t>mu</w:t>
      </w:r>
      <w:r w:rsidRPr="00710ED8">
        <w:rPr>
          <w:rFonts w:asciiTheme="minorHAnsi" w:eastAsia="Times New Roman" w:hAnsiTheme="minorHAnsi" w:cstheme="minorHAnsi"/>
          <w:lang w:eastAsia="cs-CZ"/>
        </w:rPr>
        <w:t xml:space="preserve"> byly </w:t>
      </w:r>
      <w:r w:rsidR="008A21A8">
        <w:rPr>
          <w:rFonts w:asciiTheme="minorHAnsi" w:eastAsia="Times New Roman" w:hAnsiTheme="minorHAnsi" w:cstheme="minorHAnsi"/>
          <w:lang w:eastAsia="cs-CZ"/>
        </w:rPr>
        <w:t>osobní údaje poskytnuty, bránil</w:t>
      </w:r>
      <w:r w:rsidRPr="00710ED8">
        <w:rPr>
          <w:rFonts w:asciiTheme="minorHAnsi" w:eastAsia="Times New Roman" w:hAnsiTheme="minorHAnsi" w:cstheme="minorHAnsi"/>
          <w:lang w:eastAsia="cs-CZ"/>
        </w:rPr>
        <w:t>, a to v případě, že: a) zpracování je založeno na souhlasu a b) zpraco</w:t>
      </w:r>
      <w:r>
        <w:rPr>
          <w:rFonts w:asciiTheme="minorHAnsi" w:eastAsia="Times New Roman" w:hAnsiTheme="minorHAnsi" w:cstheme="minorHAnsi"/>
          <w:lang w:eastAsia="cs-CZ"/>
        </w:rPr>
        <w:t xml:space="preserve">vání se provádí automatizovaně. </w:t>
      </w:r>
      <w:r w:rsidRPr="00710ED8">
        <w:rPr>
          <w:rFonts w:asciiTheme="minorHAnsi" w:eastAsia="Times New Roman" w:hAnsiTheme="minorHAnsi" w:cstheme="minorHAnsi"/>
          <w:lang w:eastAsia="cs-CZ"/>
        </w:rPr>
        <w:t>Při výkonu svého práva na přenositelnost údajů má subjekt údajů právo na to, aby osobní údaje byly předány přímo jedním správcem správci druhému, je-li to technicky proveditelné.</w:t>
      </w:r>
    </w:p>
    <w:p w:rsidR="006617C6" w:rsidRPr="00710ED8" w:rsidRDefault="006617C6" w:rsidP="006617C6">
      <w:pPr>
        <w:pStyle w:val="Odstavecseseznamem"/>
        <w:numPr>
          <w:ilvl w:val="0"/>
          <w:numId w:val="6"/>
        </w:num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710ED8">
        <w:rPr>
          <w:rFonts w:asciiTheme="minorHAnsi" w:eastAsia="Times New Roman" w:hAnsiTheme="minorHAnsi" w:cstheme="minorHAnsi"/>
          <w:b/>
          <w:bCs/>
          <w:bdr w:val="none" w:sz="0" w:space="0" w:color="auto" w:frame="1"/>
          <w:lang w:eastAsia="cs-CZ"/>
        </w:rPr>
        <w:t>právo odvolat souhlas:</w:t>
      </w:r>
      <w:r w:rsidRPr="00710ED8">
        <w:rPr>
          <w:rFonts w:asciiTheme="minorHAnsi" w:eastAsia="Times New Roman" w:hAnsiTheme="minorHAnsi" w:cstheme="minorHAnsi"/>
          <w:lang w:eastAsia="cs-CZ"/>
        </w:rPr>
        <w:t xml:space="preserve"> Subjekt údajů má právo svůj souhlas se zpracováním osobních údajů, které nejsou nezbytné pro splnění smlouvy nebo nejsou nezbytné pro splnění právních povinností </w:t>
      </w:r>
      <w:r w:rsidR="008A21A8">
        <w:rPr>
          <w:rFonts w:asciiTheme="minorHAnsi" w:eastAsia="Times New Roman" w:hAnsiTheme="minorHAnsi" w:cstheme="minorHAnsi"/>
          <w:lang w:eastAsia="cs-CZ"/>
        </w:rPr>
        <w:t>správce</w:t>
      </w:r>
      <w:r w:rsidRPr="00710ED8">
        <w:rPr>
          <w:rFonts w:asciiTheme="minorHAnsi" w:eastAsia="Times New Roman" w:hAnsiTheme="minorHAnsi" w:cstheme="minorHAnsi"/>
          <w:lang w:eastAsia="cs-CZ"/>
        </w:rPr>
        <w:t xml:space="preserve">, kdykoliv písemně odvolat, a to zasláním nesouhlasu se zpracováním osobních údajů na e-mailovou adresu </w:t>
      </w:r>
      <w:hyperlink r:id="rId8" w:history="1">
        <w:r w:rsidR="002E78B0" w:rsidRPr="00A6409A">
          <w:rPr>
            <w:rStyle w:val="Hypertextovodkaz"/>
            <w:rFonts w:asciiTheme="minorHAnsi" w:eastAsia="Times New Roman" w:hAnsiTheme="minorHAnsi" w:cstheme="minorHAnsi"/>
            <w:lang w:eastAsia="cs-CZ"/>
          </w:rPr>
          <w:t>penkova.zoja@volny.cz</w:t>
        </w:r>
      </w:hyperlink>
      <w:r w:rsidR="002E78B0" w:rsidRPr="00A6409A">
        <w:rPr>
          <w:rFonts w:asciiTheme="minorHAnsi" w:eastAsia="Times New Roman" w:hAnsiTheme="minorHAnsi" w:cstheme="minorHAnsi"/>
          <w:lang w:eastAsia="cs-CZ"/>
        </w:rPr>
        <w:t>.</w:t>
      </w:r>
    </w:p>
    <w:p w:rsidR="006617C6" w:rsidRPr="00710ED8" w:rsidRDefault="006617C6" w:rsidP="006617C6">
      <w:pPr>
        <w:pStyle w:val="Odstavecseseznamem"/>
        <w:numPr>
          <w:ilvl w:val="0"/>
          <w:numId w:val="6"/>
        </w:num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710ED8">
        <w:rPr>
          <w:rFonts w:asciiTheme="minorHAnsi" w:eastAsia="Times New Roman" w:hAnsiTheme="minorHAnsi" w:cstheme="minorHAnsi"/>
          <w:b/>
          <w:bCs/>
          <w:bdr w:val="none" w:sz="0" w:space="0" w:color="auto" w:frame="1"/>
          <w:lang w:eastAsia="cs-CZ"/>
        </w:rPr>
        <w:t>právo podat stížnost u dozorového úřadu</w:t>
      </w:r>
    </w:p>
    <w:p w:rsidR="006617C6" w:rsidRPr="00710ED8" w:rsidRDefault="006617C6" w:rsidP="006617C6">
      <w:pPr>
        <w:pStyle w:val="Odstavecseseznamem"/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710ED8">
        <w:rPr>
          <w:rFonts w:asciiTheme="minorHAnsi" w:eastAsia="Times New Roman" w:hAnsiTheme="minorHAnsi" w:cstheme="minorHAnsi"/>
          <w:lang w:eastAsia="cs-CZ"/>
        </w:rPr>
        <w:t xml:space="preserve">Pokud se subjekt údajů domnívá, že </w:t>
      </w:r>
      <w:r w:rsidR="008A21A8">
        <w:rPr>
          <w:rFonts w:asciiTheme="minorHAnsi" w:eastAsia="Times New Roman" w:hAnsiTheme="minorHAnsi" w:cstheme="minorHAnsi"/>
          <w:lang w:eastAsia="cs-CZ"/>
        </w:rPr>
        <w:t>správce</w:t>
      </w:r>
      <w:r w:rsidRPr="00710ED8">
        <w:rPr>
          <w:rFonts w:asciiTheme="minorHAnsi" w:eastAsia="Times New Roman" w:hAnsiTheme="minorHAnsi" w:cstheme="minorHAnsi"/>
          <w:lang w:eastAsia="cs-CZ"/>
        </w:rPr>
        <w:t xml:space="preserve"> nezpracovává jeho osobní údaje zákonným způsobem, má právo podat stížnost u dozorového úřadu.</w:t>
      </w:r>
    </w:p>
    <w:p w:rsidR="006617C6" w:rsidRPr="00710ED8" w:rsidRDefault="006617C6" w:rsidP="006617C6">
      <w:pPr>
        <w:pStyle w:val="Odstavecseseznamem"/>
        <w:numPr>
          <w:ilvl w:val="0"/>
          <w:numId w:val="6"/>
        </w:num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710ED8">
        <w:rPr>
          <w:rFonts w:asciiTheme="minorHAnsi" w:eastAsia="Times New Roman" w:hAnsiTheme="minorHAnsi" w:cstheme="minorHAnsi"/>
          <w:b/>
          <w:bCs/>
          <w:bdr w:val="none" w:sz="0" w:space="0" w:color="auto" w:frame="1"/>
          <w:lang w:eastAsia="cs-CZ"/>
        </w:rPr>
        <w:t>právo na informace ohledně opravy nebo výmazu osobních údajů nebo omezení zpracování</w:t>
      </w:r>
    </w:p>
    <w:p w:rsidR="006617C6" w:rsidRPr="00710ED8" w:rsidRDefault="008A21A8" w:rsidP="006617C6">
      <w:pPr>
        <w:pStyle w:val="Odstavecseseznamem"/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Správce je povinen</w:t>
      </w:r>
      <w:r w:rsidR="006617C6" w:rsidRPr="00710ED8">
        <w:rPr>
          <w:rFonts w:asciiTheme="minorHAnsi" w:eastAsia="Times New Roman" w:hAnsiTheme="minorHAnsi" w:cstheme="minorHAnsi"/>
          <w:lang w:eastAsia="cs-CZ"/>
        </w:rPr>
        <w:t xml:space="preserve"> oznamovat jednotlivým příjemcům, jimž byly osobní údaje zpřístupněny, veškeré opravy nebo výmazy osobních údajů nebo omezení zpracování, s výjimkou případů, kdy se to ukáže jako nemožné nebo to vyžaduje nepřiměřené úsilí. Pokud to subjekt údajů požaduje, </w:t>
      </w:r>
      <w:r>
        <w:rPr>
          <w:rFonts w:asciiTheme="minorHAnsi" w:eastAsia="Times New Roman" w:hAnsiTheme="minorHAnsi" w:cstheme="minorHAnsi"/>
          <w:lang w:eastAsia="cs-CZ"/>
        </w:rPr>
        <w:t>správce</w:t>
      </w:r>
      <w:r w:rsidR="006617C6" w:rsidRPr="00710ED8">
        <w:rPr>
          <w:rFonts w:asciiTheme="minorHAnsi" w:eastAsia="Times New Roman" w:hAnsiTheme="minorHAnsi" w:cstheme="minorHAnsi"/>
          <w:lang w:eastAsia="cs-CZ"/>
        </w:rPr>
        <w:t xml:space="preserve"> informuje subjekt údajů o těchto příjemcích.</w:t>
      </w:r>
    </w:p>
    <w:p w:rsidR="006617C6" w:rsidRPr="00710ED8" w:rsidRDefault="006617C6" w:rsidP="006617C6">
      <w:pPr>
        <w:pStyle w:val="Odstavecseseznamem"/>
        <w:numPr>
          <w:ilvl w:val="0"/>
          <w:numId w:val="6"/>
        </w:num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710ED8">
        <w:rPr>
          <w:rFonts w:asciiTheme="minorHAnsi" w:eastAsia="Times New Roman" w:hAnsiTheme="minorHAnsi" w:cstheme="minorHAnsi"/>
          <w:b/>
          <w:bCs/>
          <w:bdr w:val="none" w:sz="0" w:space="0" w:color="auto" w:frame="1"/>
          <w:lang w:eastAsia="cs-CZ"/>
        </w:rPr>
        <w:t>právo být informován v případě porušení zabezpečení osobních údajů</w:t>
      </w:r>
    </w:p>
    <w:p w:rsidR="006617C6" w:rsidRPr="00710ED8" w:rsidRDefault="006617C6" w:rsidP="006617C6">
      <w:pPr>
        <w:pStyle w:val="Odstavecseseznamem"/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710ED8">
        <w:rPr>
          <w:rFonts w:asciiTheme="minorHAnsi" w:eastAsia="Times New Roman" w:hAnsiTheme="minorHAnsi" w:cstheme="minorHAnsi"/>
          <w:lang w:eastAsia="cs-CZ"/>
        </w:rPr>
        <w:t xml:space="preserve">Pokud je pravděpodobné, že určitý případ porušení zabezpečení osobních údajů bude mít za následek vysoké riziko pro práva a svobody fyzických osob, oznámí </w:t>
      </w:r>
      <w:r w:rsidR="008A21A8">
        <w:rPr>
          <w:rFonts w:asciiTheme="minorHAnsi" w:eastAsia="Times New Roman" w:hAnsiTheme="minorHAnsi" w:cstheme="minorHAnsi"/>
          <w:lang w:eastAsia="cs-CZ"/>
        </w:rPr>
        <w:t>správce</w:t>
      </w:r>
      <w:r w:rsidRPr="00710ED8">
        <w:rPr>
          <w:rFonts w:asciiTheme="minorHAnsi" w:eastAsia="Times New Roman" w:hAnsiTheme="minorHAnsi" w:cstheme="minorHAnsi"/>
          <w:lang w:eastAsia="cs-CZ"/>
        </w:rPr>
        <w:t xml:space="preserve"> toto porušení bez zbytečného odkladu subjektu údajů.</w:t>
      </w:r>
    </w:p>
    <w:p w:rsidR="006617C6" w:rsidRDefault="006617C6" w:rsidP="006617C6">
      <w:p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b/>
          <w:bCs/>
          <w:bdr w:val="none" w:sz="0" w:space="0" w:color="auto" w:frame="1"/>
          <w:lang w:eastAsia="cs-CZ"/>
        </w:rPr>
      </w:pPr>
    </w:p>
    <w:p w:rsidR="00C520EE" w:rsidRDefault="00C520EE" w:rsidP="006617C6">
      <w:p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b/>
          <w:bCs/>
          <w:bdr w:val="none" w:sz="0" w:space="0" w:color="auto" w:frame="1"/>
          <w:lang w:eastAsia="cs-CZ"/>
        </w:rPr>
      </w:pPr>
    </w:p>
    <w:p w:rsidR="00C520EE" w:rsidRPr="00A6667A" w:rsidRDefault="00C520EE" w:rsidP="006617C6">
      <w:p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b/>
          <w:bCs/>
          <w:bdr w:val="none" w:sz="0" w:space="0" w:color="auto" w:frame="1"/>
          <w:lang w:eastAsia="cs-CZ"/>
        </w:rPr>
      </w:pPr>
    </w:p>
    <w:p w:rsidR="00921A8F" w:rsidRPr="00270A42" w:rsidRDefault="006617C6" w:rsidP="00270A42">
      <w:p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  <w:r w:rsidRPr="00A6667A">
        <w:rPr>
          <w:rFonts w:asciiTheme="minorHAnsi" w:eastAsia="Times New Roman" w:hAnsiTheme="minorHAnsi" w:cstheme="minorHAnsi"/>
          <w:b/>
          <w:bCs/>
          <w:bdr w:val="none" w:sz="0" w:space="0" w:color="auto" w:frame="1"/>
          <w:lang w:eastAsia="cs-CZ"/>
        </w:rPr>
        <w:t>Účinnost:</w:t>
      </w:r>
      <w:r w:rsidR="00D24F85">
        <w:rPr>
          <w:rFonts w:asciiTheme="minorHAnsi" w:eastAsia="Times New Roman" w:hAnsiTheme="minorHAnsi" w:cstheme="minorHAnsi"/>
          <w:b/>
          <w:lang w:eastAsia="cs-CZ"/>
        </w:rPr>
        <w:t> T</w:t>
      </w:r>
      <w:r w:rsidR="00464727">
        <w:rPr>
          <w:rFonts w:asciiTheme="minorHAnsi" w:eastAsia="Times New Roman" w:hAnsiTheme="minorHAnsi" w:cstheme="minorHAnsi"/>
          <w:b/>
          <w:lang w:eastAsia="cs-CZ"/>
        </w:rPr>
        <w:t>y</w:t>
      </w:r>
      <w:r w:rsidRPr="00A6667A">
        <w:rPr>
          <w:rFonts w:asciiTheme="minorHAnsi" w:eastAsia="Times New Roman" w:hAnsiTheme="minorHAnsi" w:cstheme="minorHAnsi"/>
          <w:b/>
          <w:lang w:eastAsia="cs-CZ"/>
        </w:rPr>
        <w:t xml:space="preserve">to informace jsou platné a účinné od </w:t>
      </w:r>
      <w:proofErr w:type="gramStart"/>
      <w:r>
        <w:rPr>
          <w:rFonts w:asciiTheme="minorHAnsi" w:eastAsia="Times New Roman" w:hAnsiTheme="minorHAnsi" w:cstheme="minorHAnsi"/>
          <w:b/>
          <w:lang w:eastAsia="cs-CZ"/>
        </w:rPr>
        <w:t>25.05.</w:t>
      </w:r>
      <w:r w:rsidRPr="00A6667A">
        <w:rPr>
          <w:rFonts w:asciiTheme="minorHAnsi" w:eastAsia="Times New Roman" w:hAnsiTheme="minorHAnsi" w:cstheme="minorHAnsi"/>
          <w:b/>
          <w:lang w:eastAsia="cs-CZ"/>
        </w:rPr>
        <w:t>2018</w:t>
      </w:r>
      <w:proofErr w:type="gramEnd"/>
      <w:r w:rsidRPr="00A6667A">
        <w:rPr>
          <w:rFonts w:asciiTheme="minorHAnsi" w:eastAsia="Times New Roman" w:hAnsiTheme="minorHAnsi" w:cstheme="minorHAnsi"/>
          <w:b/>
          <w:lang w:eastAsia="cs-CZ"/>
        </w:rPr>
        <w:t xml:space="preserve">. </w:t>
      </w:r>
      <w:bookmarkStart w:id="0" w:name="_GoBack"/>
      <w:bookmarkEnd w:id="0"/>
      <w:r w:rsidRPr="00A6667A">
        <w:rPr>
          <w:rFonts w:asciiTheme="minorHAnsi" w:hAnsiTheme="minorHAnsi" w:cstheme="minorHAnsi"/>
        </w:rPr>
        <w:t xml:space="preserve"> </w:t>
      </w:r>
    </w:p>
    <w:sectPr w:rsidR="00921A8F" w:rsidRPr="00270A42" w:rsidSect="009C66F4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DFD" w:rsidRDefault="00D61DFD" w:rsidP="00D5560B">
      <w:pPr>
        <w:spacing w:before="0" w:after="0" w:line="240" w:lineRule="auto"/>
      </w:pPr>
      <w:r>
        <w:separator/>
      </w:r>
    </w:p>
  </w:endnote>
  <w:endnote w:type="continuationSeparator" w:id="0">
    <w:p w:rsidR="00D61DFD" w:rsidRDefault="00D61DFD" w:rsidP="00D5560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theme="majorHAnsi"/>
      </w:rPr>
      <w:id w:val="141703094"/>
      <w:docPartObj>
        <w:docPartGallery w:val="Page Numbers (Bottom of Page)"/>
        <w:docPartUnique/>
      </w:docPartObj>
    </w:sdtPr>
    <w:sdtContent>
      <w:p w:rsidR="00E00AC5" w:rsidRPr="00E00AC5" w:rsidRDefault="00270A42">
        <w:pPr>
          <w:pStyle w:val="Zpat"/>
          <w:jc w:val="right"/>
          <w:rPr>
            <w:rFonts w:asciiTheme="majorHAnsi" w:hAnsiTheme="majorHAnsi" w:cstheme="majorHAnsi"/>
          </w:rPr>
        </w:pPr>
        <w:r w:rsidRPr="00270A42">
          <w:rPr>
            <w:rFonts w:asciiTheme="minorHAnsi" w:hAnsiTheme="minorHAnsi" w:cstheme="minorHAnsi"/>
          </w:rPr>
          <w:t>Str</w:t>
        </w:r>
        <w:r w:rsidR="00BA6209" w:rsidRPr="00270A42">
          <w:rPr>
            <w:rFonts w:asciiTheme="minorHAnsi" w:hAnsiTheme="minorHAnsi" w:cstheme="minorHAnsi"/>
          </w:rPr>
          <w:t xml:space="preserve">. </w:t>
        </w:r>
        <w:r w:rsidR="00A9361C" w:rsidRPr="00270A42">
          <w:rPr>
            <w:rFonts w:asciiTheme="minorHAnsi" w:hAnsiTheme="minorHAnsi" w:cstheme="minorHAnsi"/>
          </w:rPr>
          <w:fldChar w:fldCharType="begin"/>
        </w:r>
        <w:r w:rsidR="00BA6209" w:rsidRPr="00270A42">
          <w:rPr>
            <w:rFonts w:asciiTheme="minorHAnsi" w:hAnsiTheme="minorHAnsi" w:cstheme="minorHAnsi"/>
          </w:rPr>
          <w:instrText xml:space="preserve"> PAGE   \* MERGEFORMAT </w:instrText>
        </w:r>
        <w:r w:rsidR="00A9361C" w:rsidRPr="00270A42">
          <w:rPr>
            <w:rFonts w:asciiTheme="minorHAnsi" w:hAnsiTheme="minorHAnsi" w:cstheme="minorHAnsi"/>
          </w:rPr>
          <w:fldChar w:fldCharType="separate"/>
        </w:r>
        <w:r w:rsidR="006C6BEA">
          <w:rPr>
            <w:rFonts w:asciiTheme="minorHAnsi" w:hAnsiTheme="minorHAnsi" w:cstheme="minorHAnsi"/>
            <w:noProof/>
          </w:rPr>
          <w:t>1</w:t>
        </w:r>
        <w:r w:rsidR="00A9361C" w:rsidRPr="00270A42">
          <w:rPr>
            <w:rFonts w:asciiTheme="minorHAnsi" w:hAnsiTheme="minorHAnsi" w:cstheme="minorHAnsi"/>
          </w:rPr>
          <w:fldChar w:fldCharType="end"/>
        </w:r>
      </w:p>
    </w:sdtContent>
  </w:sdt>
  <w:p w:rsidR="00E00AC5" w:rsidRDefault="00D61DF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DFD" w:rsidRDefault="00D61DFD" w:rsidP="00D5560B">
      <w:pPr>
        <w:spacing w:before="0" w:after="0" w:line="240" w:lineRule="auto"/>
      </w:pPr>
      <w:r>
        <w:separator/>
      </w:r>
    </w:p>
  </w:footnote>
  <w:footnote w:type="continuationSeparator" w:id="0">
    <w:p w:rsidR="00D61DFD" w:rsidRDefault="00D61DFD" w:rsidP="00D5560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7C6" w:rsidRPr="009371DF" w:rsidRDefault="006617C6" w:rsidP="006617C6">
    <w:pPr>
      <w:shd w:val="clear" w:color="auto" w:fill="FFFFFF"/>
      <w:spacing w:before="0" w:after="0" w:line="240" w:lineRule="auto"/>
      <w:jc w:val="center"/>
      <w:textAlignment w:val="baseline"/>
      <w:outlineLvl w:val="0"/>
      <w:rPr>
        <w:rFonts w:asciiTheme="minorHAnsi" w:eastAsia="Times New Roman" w:hAnsiTheme="minorHAnsi" w:cstheme="minorHAnsi"/>
        <w:b/>
        <w:kern w:val="36"/>
        <w:lang w:eastAsia="cs-CZ"/>
      </w:rPr>
    </w:pPr>
    <w:r w:rsidRPr="009371DF">
      <w:rPr>
        <w:rFonts w:asciiTheme="minorHAnsi" w:eastAsia="Times New Roman" w:hAnsiTheme="minorHAnsi" w:cstheme="minorHAnsi"/>
        <w:b/>
        <w:kern w:val="36"/>
        <w:lang w:eastAsia="cs-CZ"/>
      </w:rPr>
      <w:t>INFORMACE PRO SUBJEKTY OSOBNÍCH ÚDAJŮ O ZPRACOVÁNÍ OSOBNÍCH ÚDAJŮ</w:t>
    </w:r>
  </w:p>
  <w:p w:rsidR="006617C6" w:rsidRDefault="006617C6" w:rsidP="006617C6">
    <w:pPr>
      <w:shd w:val="clear" w:color="auto" w:fill="FFFFFF"/>
      <w:spacing w:before="0" w:after="0" w:line="240" w:lineRule="auto"/>
      <w:jc w:val="center"/>
      <w:textAlignment w:val="baseline"/>
      <w:outlineLvl w:val="0"/>
      <w:rPr>
        <w:rFonts w:asciiTheme="minorHAnsi" w:eastAsia="Times New Roman" w:hAnsiTheme="minorHAnsi" w:cstheme="minorHAnsi"/>
        <w:sz w:val="18"/>
        <w:szCs w:val="18"/>
        <w:lang w:eastAsia="cs-CZ"/>
      </w:rPr>
    </w:pPr>
    <w:r>
      <w:rPr>
        <w:rFonts w:asciiTheme="minorHAnsi" w:eastAsia="Times New Roman" w:hAnsiTheme="minorHAnsi" w:cstheme="minorHAnsi"/>
        <w:sz w:val="18"/>
        <w:szCs w:val="18"/>
        <w:lang w:eastAsia="cs-CZ"/>
      </w:rPr>
      <w:t xml:space="preserve">v souladu s </w:t>
    </w:r>
    <w:r w:rsidRPr="009371DF">
      <w:rPr>
        <w:rFonts w:asciiTheme="minorHAnsi" w:eastAsia="Times New Roman" w:hAnsiTheme="minorHAnsi" w:cstheme="minorHAnsi"/>
        <w:sz w:val="18"/>
        <w:szCs w:val="18"/>
        <w:lang w:eastAsia="cs-CZ"/>
      </w:rPr>
      <w:t xml:space="preserve">Nařízením Evropského parlamentu a Rady (EU) 2016/679 ze dne 27. 4. 2016, o ochraně fyzických osob v souvislosti se zpracováním osobních údajů a o volném pohybu těchto údajů a o zrušení směrnice 95/46/ES (dále </w:t>
    </w:r>
    <w:r>
      <w:rPr>
        <w:rFonts w:asciiTheme="minorHAnsi" w:eastAsia="Times New Roman" w:hAnsiTheme="minorHAnsi" w:cstheme="minorHAnsi"/>
        <w:sz w:val="18"/>
        <w:szCs w:val="18"/>
        <w:lang w:eastAsia="cs-CZ"/>
      </w:rPr>
      <w:t>rovněž</w:t>
    </w:r>
    <w:r w:rsidRPr="009371DF">
      <w:rPr>
        <w:rFonts w:asciiTheme="minorHAnsi" w:eastAsia="Times New Roman" w:hAnsiTheme="minorHAnsi" w:cstheme="minorHAnsi"/>
        <w:sz w:val="18"/>
        <w:szCs w:val="18"/>
        <w:lang w:eastAsia="cs-CZ"/>
      </w:rPr>
      <w:t xml:space="preserve"> „</w:t>
    </w:r>
    <w:r w:rsidRPr="00A44A55">
      <w:rPr>
        <w:rFonts w:asciiTheme="minorHAnsi" w:eastAsia="Times New Roman" w:hAnsiTheme="minorHAnsi" w:cstheme="minorHAnsi"/>
        <w:b/>
        <w:sz w:val="18"/>
        <w:szCs w:val="18"/>
        <w:u w:val="single"/>
        <w:lang w:eastAsia="cs-CZ"/>
      </w:rPr>
      <w:t>Nařízení</w:t>
    </w:r>
    <w:r w:rsidRPr="009371DF">
      <w:rPr>
        <w:rFonts w:asciiTheme="minorHAnsi" w:eastAsia="Times New Roman" w:hAnsiTheme="minorHAnsi" w:cstheme="minorHAnsi"/>
        <w:sz w:val="18"/>
        <w:szCs w:val="18"/>
        <w:lang w:eastAsia="cs-CZ"/>
      </w:rPr>
      <w:t>“</w:t>
    </w:r>
    <w:r>
      <w:rPr>
        <w:rFonts w:asciiTheme="minorHAnsi" w:eastAsia="Times New Roman" w:hAnsiTheme="minorHAnsi" w:cstheme="minorHAnsi"/>
        <w:sz w:val="18"/>
        <w:szCs w:val="18"/>
        <w:lang w:eastAsia="cs-CZ"/>
      </w:rPr>
      <w:t xml:space="preserve"> nebo „</w:t>
    </w:r>
    <w:r w:rsidRPr="00A44A55">
      <w:rPr>
        <w:rFonts w:asciiTheme="minorHAnsi" w:eastAsia="Times New Roman" w:hAnsiTheme="minorHAnsi" w:cstheme="minorHAnsi"/>
        <w:b/>
        <w:sz w:val="18"/>
        <w:szCs w:val="18"/>
        <w:u w:val="single"/>
        <w:lang w:eastAsia="cs-CZ"/>
      </w:rPr>
      <w:t>GDPR</w:t>
    </w:r>
    <w:r>
      <w:rPr>
        <w:rFonts w:asciiTheme="minorHAnsi" w:eastAsia="Times New Roman" w:hAnsiTheme="minorHAnsi" w:cstheme="minorHAnsi"/>
        <w:sz w:val="18"/>
        <w:szCs w:val="18"/>
        <w:lang w:eastAsia="cs-CZ"/>
      </w:rPr>
      <w:t>“)</w:t>
    </w:r>
  </w:p>
  <w:p w:rsidR="000E3D4E" w:rsidRPr="006617C6" w:rsidRDefault="00D61DFD" w:rsidP="00836D7B">
    <w:pPr>
      <w:shd w:val="clear" w:color="auto" w:fill="FFFFFF"/>
      <w:spacing w:before="0" w:after="0" w:line="240" w:lineRule="auto"/>
      <w:jc w:val="center"/>
      <w:textAlignment w:val="baseline"/>
      <w:outlineLvl w:val="0"/>
      <w:rPr>
        <w:rFonts w:asciiTheme="minorHAnsi" w:eastAsia="Times New Roman" w:hAnsiTheme="minorHAnsi" w:cstheme="minorHAnsi"/>
        <w:sz w:val="18"/>
        <w:szCs w:val="18"/>
        <w:lang w:eastAsia="cs-C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6FAB"/>
    <w:multiLevelType w:val="hybridMultilevel"/>
    <w:tmpl w:val="034CF058"/>
    <w:lvl w:ilvl="0" w:tplc="0890DAD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03DCD"/>
    <w:multiLevelType w:val="hybridMultilevel"/>
    <w:tmpl w:val="2738E95C"/>
    <w:lvl w:ilvl="0" w:tplc="AE5A5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34186"/>
    <w:multiLevelType w:val="hybridMultilevel"/>
    <w:tmpl w:val="F1A4BE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8628C"/>
    <w:multiLevelType w:val="hybridMultilevel"/>
    <w:tmpl w:val="C8C6CBA8"/>
    <w:lvl w:ilvl="0" w:tplc="46547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AEB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1C39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0C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6A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CE20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6C2E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2C60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68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125E1"/>
    <w:multiLevelType w:val="hybridMultilevel"/>
    <w:tmpl w:val="5C929F78"/>
    <w:lvl w:ilvl="0" w:tplc="AE5A57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63A00"/>
    <w:multiLevelType w:val="hybridMultilevel"/>
    <w:tmpl w:val="BD2246AA"/>
    <w:lvl w:ilvl="0" w:tplc="0405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194974"/>
    <w:multiLevelType w:val="hybridMultilevel"/>
    <w:tmpl w:val="6488288C"/>
    <w:lvl w:ilvl="0" w:tplc="AE5A5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209"/>
    <w:rsid w:val="000009EC"/>
    <w:rsid w:val="00067D51"/>
    <w:rsid w:val="000F3272"/>
    <w:rsid w:val="001526B8"/>
    <w:rsid w:val="001D547F"/>
    <w:rsid w:val="0020521F"/>
    <w:rsid w:val="00244208"/>
    <w:rsid w:val="00270A42"/>
    <w:rsid w:val="002E78B0"/>
    <w:rsid w:val="002F5522"/>
    <w:rsid w:val="00306A7B"/>
    <w:rsid w:val="003A46E0"/>
    <w:rsid w:val="00464727"/>
    <w:rsid w:val="005569B8"/>
    <w:rsid w:val="005C7151"/>
    <w:rsid w:val="00600104"/>
    <w:rsid w:val="0062671F"/>
    <w:rsid w:val="006617C6"/>
    <w:rsid w:val="006C6BEA"/>
    <w:rsid w:val="00744B20"/>
    <w:rsid w:val="00785C56"/>
    <w:rsid w:val="007C329A"/>
    <w:rsid w:val="0084100C"/>
    <w:rsid w:val="008A21A8"/>
    <w:rsid w:val="00921A8F"/>
    <w:rsid w:val="00A11B1B"/>
    <w:rsid w:val="00A6409A"/>
    <w:rsid w:val="00A6715E"/>
    <w:rsid w:val="00A9361C"/>
    <w:rsid w:val="00BA6209"/>
    <w:rsid w:val="00BC36C6"/>
    <w:rsid w:val="00C520EE"/>
    <w:rsid w:val="00C9157B"/>
    <w:rsid w:val="00D24F85"/>
    <w:rsid w:val="00D5560B"/>
    <w:rsid w:val="00D61DFD"/>
    <w:rsid w:val="00D85088"/>
    <w:rsid w:val="00DE64D4"/>
    <w:rsid w:val="00E22892"/>
    <w:rsid w:val="00E74A3D"/>
    <w:rsid w:val="00F9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6209"/>
    <w:pPr>
      <w:spacing w:before="120" w:after="120" w:line="360" w:lineRule="auto"/>
      <w:jc w:val="both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620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A62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A620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209"/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6617C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17C6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kova.zoja@voln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nkova.zoja@voln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1813</Words>
  <Characters>10699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 </cp:lastModifiedBy>
  <cp:revision>4</cp:revision>
  <cp:lastPrinted>2019-03-25T09:24:00Z</cp:lastPrinted>
  <dcterms:created xsi:type="dcterms:W3CDTF">2019-03-25T09:24:00Z</dcterms:created>
  <dcterms:modified xsi:type="dcterms:W3CDTF">2019-03-25T09:31:00Z</dcterms:modified>
</cp:coreProperties>
</file>